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BB0" w:rsidRDefault="00000F1D" w:rsidP="00685BB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85BB0" w:rsidRPr="00685BB0">
        <w:rPr>
          <w:rFonts w:ascii="Times New Roman" w:eastAsia="Times New Roman" w:hAnsi="Times New Roman" w:cs="Times New Roman"/>
          <w:sz w:val="24"/>
          <w:szCs w:val="24"/>
        </w:rPr>
        <w:t>Приложение № 2</w:t>
      </w:r>
      <w:r w:rsidR="00685BB0" w:rsidRPr="00685BB0">
        <w:rPr>
          <w:rFonts w:ascii="Times New Roman" w:eastAsia="Times New Roman" w:hAnsi="Times New Roman" w:cs="Times New Roman"/>
          <w:sz w:val="24"/>
          <w:szCs w:val="24"/>
        </w:rPr>
        <w:br/>
      </w:r>
      <w:bookmarkStart w:id="0" w:name="ZAP1P9O38L"/>
      <w:bookmarkEnd w:id="0"/>
      <w:r w:rsidR="00685BB0" w:rsidRPr="00685BB0">
        <w:rPr>
          <w:rFonts w:ascii="Times New Roman" w:eastAsia="Times New Roman" w:hAnsi="Times New Roman" w:cs="Times New Roman"/>
          <w:sz w:val="24"/>
          <w:szCs w:val="24"/>
        </w:rPr>
        <w:t>к стандартам раскрытия информации</w:t>
      </w:r>
      <w:r w:rsidR="00685BB0" w:rsidRPr="00685BB0">
        <w:rPr>
          <w:rFonts w:ascii="Times New Roman" w:eastAsia="Times New Roman" w:hAnsi="Times New Roman" w:cs="Times New Roman"/>
          <w:sz w:val="24"/>
          <w:szCs w:val="24"/>
        </w:rPr>
        <w:br/>
      </w:r>
      <w:bookmarkStart w:id="1" w:name="ZAP1VRK3EG"/>
      <w:bookmarkEnd w:id="1"/>
      <w:r w:rsidR="00685BB0" w:rsidRPr="00685BB0">
        <w:rPr>
          <w:rFonts w:ascii="Times New Roman" w:eastAsia="Times New Roman" w:hAnsi="Times New Roman" w:cs="Times New Roman"/>
          <w:sz w:val="24"/>
          <w:szCs w:val="24"/>
        </w:rPr>
        <w:t>субъектами оптового и розничных</w:t>
      </w:r>
      <w:r w:rsidR="00685BB0" w:rsidRPr="00685BB0">
        <w:rPr>
          <w:rFonts w:ascii="Times New Roman" w:eastAsia="Times New Roman" w:hAnsi="Times New Roman" w:cs="Times New Roman"/>
          <w:sz w:val="24"/>
          <w:szCs w:val="24"/>
        </w:rPr>
        <w:br/>
      </w:r>
      <w:bookmarkStart w:id="2" w:name="ZAP27S03D0"/>
      <w:bookmarkEnd w:id="2"/>
      <w:r w:rsidR="00685BB0" w:rsidRPr="00685BB0">
        <w:rPr>
          <w:rFonts w:ascii="Times New Roman" w:eastAsia="Times New Roman" w:hAnsi="Times New Roman" w:cs="Times New Roman"/>
          <w:sz w:val="24"/>
          <w:szCs w:val="24"/>
        </w:rPr>
        <w:t xml:space="preserve">рынков электрической энергии </w:t>
      </w:r>
    </w:p>
    <w:p w:rsidR="00303233" w:rsidRDefault="00303233" w:rsidP="00303233">
      <w:pPr>
        <w:spacing w:after="24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(в ред. Постановления Правительства РФ от 17.09.2015 № 987)</w:t>
      </w:r>
    </w:p>
    <w:p w:rsidR="00303233" w:rsidRPr="00685BB0" w:rsidRDefault="00303233" w:rsidP="00685BB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85BB0" w:rsidRPr="00685BB0" w:rsidRDefault="00685BB0" w:rsidP="00685BB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3" w:name="bssPhr29"/>
      <w:bookmarkStart w:id="4" w:name="ZAP1ST23CF"/>
      <w:bookmarkStart w:id="5" w:name="ZAP22BK3E0"/>
      <w:bookmarkStart w:id="6" w:name="ZAP22F63E1"/>
      <w:bookmarkStart w:id="7" w:name="bssPhr30"/>
      <w:bookmarkStart w:id="8" w:name="ZAP1O4039F"/>
      <w:bookmarkStart w:id="9" w:name="ZAP1TII3B0"/>
      <w:bookmarkEnd w:id="3"/>
      <w:bookmarkEnd w:id="4"/>
      <w:bookmarkEnd w:id="5"/>
      <w:bookmarkEnd w:id="6"/>
      <w:bookmarkEnd w:id="7"/>
      <w:bookmarkEnd w:id="8"/>
      <w:bookmarkEnd w:id="9"/>
      <w:r w:rsidRPr="00685BB0">
        <w:rPr>
          <w:rFonts w:ascii="Times New Roman" w:eastAsia="Times New Roman" w:hAnsi="Times New Roman" w:cs="Times New Roman"/>
          <w:sz w:val="24"/>
          <w:szCs w:val="24"/>
        </w:rPr>
        <w:t>ПРОГНОЗНЫЕ СВЕДЕНИЯ</w:t>
      </w:r>
      <w:r w:rsidRPr="00685BB0">
        <w:rPr>
          <w:rFonts w:ascii="Times New Roman" w:eastAsia="Times New Roman" w:hAnsi="Times New Roman" w:cs="Times New Roman"/>
          <w:sz w:val="24"/>
          <w:szCs w:val="24"/>
        </w:rPr>
        <w:br/>
      </w:r>
      <w:bookmarkStart w:id="10" w:name="ZAP1PEA3D7"/>
      <w:bookmarkEnd w:id="10"/>
      <w:r w:rsidRPr="00685BB0">
        <w:rPr>
          <w:rFonts w:ascii="Times New Roman" w:eastAsia="Times New Roman" w:hAnsi="Times New Roman" w:cs="Times New Roman"/>
          <w:sz w:val="24"/>
          <w:szCs w:val="24"/>
        </w:rPr>
        <w:t xml:space="preserve">о расходах за технологическое присоединение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88"/>
        <w:gridCol w:w="6168"/>
      </w:tblGrid>
      <w:tr w:rsidR="00685BB0" w:rsidRPr="00685BB0" w:rsidTr="00685BB0">
        <w:trPr>
          <w:tblCellSpacing w:w="15" w:type="dxa"/>
        </w:trPr>
        <w:tc>
          <w:tcPr>
            <w:tcW w:w="4620" w:type="dxa"/>
            <w:vAlign w:val="center"/>
            <w:hideMark/>
          </w:tcPr>
          <w:p w:rsidR="00685BB0" w:rsidRPr="00685BB0" w:rsidRDefault="00685BB0" w:rsidP="00685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3" w:type="dxa"/>
            <w:vAlign w:val="center"/>
            <w:hideMark/>
          </w:tcPr>
          <w:p w:rsidR="00685BB0" w:rsidRPr="00685BB0" w:rsidRDefault="00685BB0" w:rsidP="00685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5BB0" w:rsidRPr="0098051A" w:rsidTr="00685BB0">
        <w:trPr>
          <w:tblCellSpacing w:w="15" w:type="dxa"/>
        </w:trPr>
        <w:tc>
          <w:tcPr>
            <w:tcW w:w="4620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85BB0" w:rsidRPr="0098051A" w:rsidRDefault="00FF3243" w:rsidP="001D6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805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ООО «Завьялово </w:t>
            </w:r>
            <w:proofErr w:type="spellStart"/>
            <w:r w:rsidRPr="009805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Энерго</w:t>
            </w:r>
            <w:proofErr w:type="spellEnd"/>
            <w:r w:rsidRPr="009805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665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85BB0" w:rsidRPr="0098051A" w:rsidRDefault="00685BB0" w:rsidP="00542A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1" w:name="ZAP24DQ3FQ"/>
            <w:bookmarkStart w:id="12" w:name="bssPhr31"/>
            <w:bookmarkEnd w:id="11"/>
            <w:bookmarkEnd w:id="12"/>
            <w:r w:rsidRPr="0098051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805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на </w:t>
            </w:r>
            <w:r w:rsidR="00FF3243" w:rsidRPr="009805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</w:t>
            </w:r>
            <w:r w:rsidR="00542A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</w:t>
            </w:r>
            <w:r w:rsidRPr="009805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год </w:t>
            </w:r>
          </w:p>
        </w:tc>
      </w:tr>
      <w:tr w:rsidR="00685BB0" w:rsidRPr="0098051A" w:rsidTr="00685BB0">
        <w:trPr>
          <w:tblCellSpacing w:w="15" w:type="dxa"/>
        </w:trPr>
        <w:tc>
          <w:tcPr>
            <w:tcW w:w="112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85BB0" w:rsidRPr="0098051A" w:rsidRDefault="00685BB0" w:rsidP="00685B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3" w:name="ZAP27FC3DO"/>
            <w:bookmarkStart w:id="14" w:name="bssPhr32"/>
            <w:bookmarkEnd w:id="13"/>
            <w:bookmarkEnd w:id="14"/>
            <w:r w:rsidRPr="009805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(наименование сетевой организации) </w:t>
            </w:r>
          </w:p>
        </w:tc>
      </w:tr>
    </w:tbl>
    <w:p w:rsidR="00685BB0" w:rsidRPr="0098051A" w:rsidRDefault="00685BB0" w:rsidP="00685BB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  <w:bookmarkStart w:id="15" w:name="ZAP1RHO3BD"/>
      <w:bookmarkStart w:id="16" w:name="ZAP210A3CU"/>
      <w:bookmarkEnd w:id="15"/>
      <w:bookmarkEnd w:id="16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54"/>
        <w:gridCol w:w="199"/>
        <w:gridCol w:w="1234"/>
        <w:gridCol w:w="197"/>
        <w:gridCol w:w="195"/>
        <w:gridCol w:w="324"/>
        <w:gridCol w:w="181"/>
        <w:gridCol w:w="5961"/>
      </w:tblGrid>
      <w:tr w:rsidR="00685BB0" w:rsidRPr="0098051A" w:rsidTr="00AB119C">
        <w:trPr>
          <w:tblCellSpacing w:w="15" w:type="dxa"/>
        </w:trPr>
        <w:tc>
          <w:tcPr>
            <w:tcW w:w="1109" w:type="dxa"/>
            <w:vAlign w:val="center"/>
            <w:hideMark/>
          </w:tcPr>
          <w:p w:rsidR="00685BB0" w:rsidRPr="0098051A" w:rsidRDefault="00685BB0" w:rsidP="00685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" w:type="dxa"/>
            <w:vAlign w:val="center"/>
            <w:hideMark/>
          </w:tcPr>
          <w:p w:rsidR="00685BB0" w:rsidRPr="0098051A" w:rsidRDefault="00685BB0" w:rsidP="00685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vAlign w:val="center"/>
            <w:hideMark/>
          </w:tcPr>
          <w:p w:rsidR="00685BB0" w:rsidRPr="0098051A" w:rsidRDefault="00685BB0" w:rsidP="00685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" w:type="dxa"/>
            <w:vAlign w:val="center"/>
            <w:hideMark/>
          </w:tcPr>
          <w:p w:rsidR="00685BB0" w:rsidRPr="0098051A" w:rsidRDefault="00685BB0" w:rsidP="00685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" w:type="dxa"/>
            <w:vAlign w:val="center"/>
            <w:hideMark/>
          </w:tcPr>
          <w:p w:rsidR="00685BB0" w:rsidRPr="0098051A" w:rsidRDefault="00685BB0" w:rsidP="00685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" w:type="dxa"/>
            <w:vAlign w:val="center"/>
            <w:hideMark/>
          </w:tcPr>
          <w:p w:rsidR="00685BB0" w:rsidRPr="0098051A" w:rsidRDefault="00685BB0" w:rsidP="00685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" w:type="dxa"/>
            <w:vAlign w:val="center"/>
            <w:hideMark/>
          </w:tcPr>
          <w:p w:rsidR="00685BB0" w:rsidRPr="0098051A" w:rsidRDefault="00685BB0" w:rsidP="00685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6" w:type="dxa"/>
            <w:vAlign w:val="center"/>
            <w:hideMark/>
          </w:tcPr>
          <w:p w:rsidR="00685BB0" w:rsidRPr="0098051A" w:rsidRDefault="00685BB0" w:rsidP="00685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5BB0" w:rsidRPr="0098051A" w:rsidTr="00AB119C">
        <w:trPr>
          <w:tblCellSpacing w:w="15" w:type="dxa"/>
        </w:trPr>
        <w:tc>
          <w:tcPr>
            <w:tcW w:w="2934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85BB0" w:rsidRPr="0098051A" w:rsidRDefault="00685BB0" w:rsidP="00685B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7" w:name="ZAP213S3CV"/>
            <w:bookmarkStart w:id="18" w:name="bssPhr33"/>
            <w:bookmarkEnd w:id="17"/>
            <w:bookmarkEnd w:id="18"/>
            <w:r w:rsidRPr="009805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Полное наименование </w:t>
            </w:r>
          </w:p>
        </w:tc>
        <w:tc>
          <w:tcPr>
            <w:tcW w:w="642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85BB0" w:rsidRPr="0098051A" w:rsidRDefault="00AB119C" w:rsidP="00685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5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</w:t>
            </w:r>
            <w:r w:rsidR="00143349" w:rsidRPr="009805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</w:t>
            </w:r>
            <w:r w:rsidRPr="009805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«Завьялово </w:t>
            </w:r>
            <w:proofErr w:type="spellStart"/>
            <w:r w:rsidRPr="0098051A"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Энерго</w:t>
            </w:r>
            <w:proofErr w:type="spellEnd"/>
            <w:r w:rsidRPr="0098051A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685BB0" w:rsidRPr="0098051A" w:rsidTr="00AB119C">
        <w:trPr>
          <w:tblCellSpacing w:w="15" w:type="dxa"/>
        </w:trPr>
        <w:tc>
          <w:tcPr>
            <w:tcW w:w="9385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85BB0" w:rsidRPr="0098051A" w:rsidRDefault="00685BB0" w:rsidP="00685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66F28" w:rsidRPr="0098051A" w:rsidTr="00466F28">
        <w:trPr>
          <w:tblCellSpacing w:w="15" w:type="dxa"/>
        </w:trPr>
        <w:tc>
          <w:tcPr>
            <w:tcW w:w="9385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66F28" w:rsidRPr="0098051A" w:rsidRDefault="00466F28" w:rsidP="00435A2F">
            <w:pPr>
              <w:spacing w:after="0" w:line="240" w:lineRule="auto"/>
              <w:ind w:left="-2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9" w:name="ZAP1QRG3A3"/>
            <w:bookmarkStart w:id="20" w:name="bssPhr34"/>
            <w:bookmarkEnd w:id="19"/>
            <w:bookmarkEnd w:id="20"/>
            <w:r w:rsidRPr="009805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2. Сокращенное    наименование ООО</w:t>
            </w:r>
            <w:r w:rsidR="00FE70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805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«Завьялово </w:t>
            </w:r>
            <w:proofErr w:type="spellStart"/>
            <w:r w:rsidRPr="0098051A"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Энерго</w:t>
            </w:r>
            <w:proofErr w:type="spellEnd"/>
            <w:r w:rsidRPr="0098051A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685BB0" w:rsidRPr="0098051A" w:rsidTr="00AB119C">
        <w:trPr>
          <w:tblCellSpacing w:w="15" w:type="dxa"/>
        </w:trPr>
        <w:tc>
          <w:tcPr>
            <w:tcW w:w="9385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85BB0" w:rsidRPr="0098051A" w:rsidRDefault="00685BB0" w:rsidP="00685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5BB0" w:rsidRPr="0098051A" w:rsidTr="00AB119C">
        <w:trPr>
          <w:tblCellSpacing w:w="15" w:type="dxa"/>
        </w:trPr>
        <w:tc>
          <w:tcPr>
            <w:tcW w:w="2739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85BB0" w:rsidRPr="0098051A" w:rsidRDefault="00685BB0" w:rsidP="00685B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21" w:name="ZAP1TCE3AG"/>
            <w:bookmarkStart w:id="22" w:name="bssPhr35"/>
            <w:bookmarkEnd w:id="21"/>
            <w:bookmarkEnd w:id="22"/>
            <w:r w:rsidRPr="009805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Место нахождения </w:t>
            </w:r>
          </w:p>
        </w:tc>
        <w:tc>
          <w:tcPr>
            <w:tcW w:w="6616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85BB0" w:rsidRPr="0098051A" w:rsidRDefault="00FE7078" w:rsidP="00542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</w:t>
            </w:r>
            <w:r w:rsidRPr="0098051A">
              <w:rPr>
                <w:rFonts w:ascii="Times New Roman" w:eastAsia="Times New Roman" w:hAnsi="Times New Roman" w:cs="Times New Roman"/>
                <w:sz w:val="24"/>
                <w:szCs w:val="24"/>
              </w:rPr>
              <w:t>427000, УР, с</w:t>
            </w:r>
            <w:proofErr w:type="gramStart"/>
            <w:r w:rsidRPr="0098051A">
              <w:rPr>
                <w:rFonts w:ascii="Times New Roman" w:eastAsia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98051A">
              <w:rPr>
                <w:rFonts w:ascii="Times New Roman" w:eastAsia="Times New Roman" w:hAnsi="Times New Roman" w:cs="Times New Roman"/>
                <w:sz w:val="24"/>
                <w:szCs w:val="24"/>
              </w:rPr>
              <w:t>авьялово, ул.</w:t>
            </w:r>
            <w:r w:rsidR="00542AF7">
              <w:rPr>
                <w:rFonts w:ascii="Times New Roman" w:eastAsia="Times New Roman" w:hAnsi="Times New Roman" w:cs="Times New Roman"/>
                <w:sz w:val="24"/>
                <w:szCs w:val="24"/>
              </w:rPr>
              <w:t>Садовая, д. 1</w:t>
            </w:r>
          </w:p>
        </w:tc>
      </w:tr>
      <w:tr w:rsidR="00685BB0" w:rsidRPr="0098051A" w:rsidTr="00AB119C">
        <w:trPr>
          <w:tblCellSpacing w:w="15" w:type="dxa"/>
        </w:trPr>
        <w:tc>
          <w:tcPr>
            <w:tcW w:w="9385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85BB0" w:rsidRPr="0098051A" w:rsidRDefault="00685BB0" w:rsidP="00685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5BB0" w:rsidRPr="0098051A" w:rsidTr="00AB119C">
        <w:trPr>
          <w:tblCellSpacing w:w="15" w:type="dxa"/>
        </w:trPr>
        <w:tc>
          <w:tcPr>
            <w:tcW w:w="3258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85BB0" w:rsidRPr="0098051A" w:rsidRDefault="00685BB0" w:rsidP="00685B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23" w:name="ZAP1PC43A5"/>
            <w:bookmarkStart w:id="24" w:name="bssPhr36"/>
            <w:bookmarkEnd w:id="23"/>
            <w:bookmarkEnd w:id="24"/>
            <w:r w:rsidRPr="009805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Адрес юридического лица </w:t>
            </w:r>
          </w:p>
        </w:tc>
        <w:tc>
          <w:tcPr>
            <w:tcW w:w="6097" w:type="dxa"/>
            <w:gridSpan w:val="2"/>
            <w:tcBorders>
              <w:top w:val="nil"/>
              <w:left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85BB0" w:rsidRPr="0098051A" w:rsidRDefault="00AB119C" w:rsidP="00542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51A">
              <w:rPr>
                <w:rFonts w:ascii="Times New Roman" w:eastAsia="Times New Roman" w:hAnsi="Times New Roman" w:cs="Times New Roman"/>
                <w:sz w:val="24"/>
                <w:szCs w:val="24"/>
              </w:rPr>
              <w:t>427000, УР, с</w:t>
            </w:r>
            <w:proofErr w:type="gramStart"/>
            <w:r w:rsidRPr="0098051A">
              <w:rPr>
                <w:rFonts w:ascii="Times New Roman" w:eastAsia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9805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авьялово, </w:t>
            </w:r>
            <w:r w:rsidR="00542AF7">
              <w:rPr>
                <w:rFonts w:ascii="Times New Roman" w:eastAsia="Times New Roman" w:hAnsi="Times New Roman" w:cs="Times New Roman"/>
                <w:sz w:val="24"/>
                <w:szCs w:val="24"/>
              </w:rPr>
              <w:t>ул. Садовая, д. 1</w:t>
            </w:r>
          </w:p>
        </w:tc>
      </w:tr>
      <w:tr w:rsidR="00685BB0" w:rsidRPr="0098051A" w:rsidTr="00AB119C">
        <w:trPr>
          <w:tblCellSpacing w:w="15" w:type="dxa"/>
        </w:trPr>
        <w:tc>
          <w:tcPr>
            <w:tcW w:w="9385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85BB0" w:rsidRPr="0098051A" w:rsidRDefault="00685BB0" w:rsidP="00685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5BB0" w:rsidRPr="0098051A" w:rsidTr="00AB119C">
        <w:trPr>
          <w:tblCellSpacing w:w="15" w:type="dxa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85BB0" w:rsidRPr="0098051A" w:rsidRDefault="00685BB0" w:rsidP="00685B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25" w:name="ZAP1V4M3J1"/>
            <w:bookmarkStart w:id="26" w:name="bssPhr37"/>
            <w:bookmarkEnd w:id="25"/>
            <w:bookmarkEnd w:id="26"/>
            <w:r w:rsidRPr="009805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ИНН </w:t>
            </w:r>
          </w:p>
        </w:tc>
        <w:tc>
          <w:tcPr>
            <w:tcW w:w="8246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85BB0" w:rsidRPr="0098051A" w:rsidRDefault="00F75E22" w:rsidP="00685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51A">
              <w:rPr>
                <w:rFonts w:ascii="Times New Roman" w:eastAsia="Times New Roman" w:hAnsi="Times New Roman" w:cs="Times New Roman"/>
                <w:sz w:val="24"/>
                <w:szCs w:val="24"/>
              </w:rPr>
              <w:t>1841004333</w:t>
            </w:r>
          </w:p>
        </w:tc>
      </w:tr>
      <w:tr w:rsidR="00685BB0" w:rsidRPr="0098051A" w:rsidTr="00AB119C">
        <w:trPr>
          <w:tblCellSpacing w:w="15" w:type="dxa"/>
        </w:trPr>
        <w:tc>
          <w:tcPr>
            <w:tcW w:w="9385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85BB0" w:rsidRPr="0098051A" w:rsidRDefault="00685BB0" w:rsidP="00685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5BB0" w:rsidRPr="0098051A" w:rsidTr="00AB119C">
        <w:trPr>
          <w:tblCellSpacing w:w="15" w:type="dxa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85BB0" w:rsidRPr="0098051A" w:rsidRDefault="00685BB0" w:rsidP="00685B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27" w:name="ZAP271C3HR"/>
            <w:bookmarkStart w:id="28" w:name="bssPhr38"/>
            <w:bookmarkEnd w:id="27"/>
            <w:bookmarkEnd w:id="28"/>
            <w:r w:rsidRPr="009805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 КПП </w:t>
            </w:r>
          </w:p>
        </w:tc>
        <w:tc>
          <w:tcPr>
            <w:tcW w:w="8246" w:type="dxa"/>
            <w:gridSpan w:val="7"/>
            <w:tcBorders>
              <w:top w:val="nil"/>
              <w:left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85BB0" w:rsidRPr="0098051A" w:rsidRDefault="00F75E22" w:rsidP="00685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51A">
              <w:rPr>
                <w:rFonts w:ascii="Times New Roman" w:eastAsia="Times New Roman" w:hAnsi="Times New Roman" w:cs="Times New Roman"/>
                <w:sz w:val="24"/>
                <w:szCs w:val="24"/>
              </w:rPr>
              <w:t>184101001</w:t>
            </w:r>
          </w:p>
        </w:tc>
      </w:tr>
      <w:tr w:rsidR="00685BB0" w:rsidRPr="0098051A" w:rsidTr="00AB119C">
        <w:trPr>
          <w:tblCellSpacing w:w="15" w:type="dxa"/>
        </w:trPr>
        <w:tc>
          <w:tcPr>
            <w:tcW w:w="9385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85BB0" w:rsidRPr="0098051A" w:rsidRDefault="00685BB0" w:rsidP="00685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5BB0" w:rsidRPr="0098051A" w:rsidTr="00AB119C">
        <w:trPr>
          <w:tblCellSpacing w:w="15" w:type="dxa"/>
        </w:trPr>
        <w:tc>
          <w:tcPr>
            <w:tcW w:w="2739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85BB0" w:rsidRPr="0098051A" w:rsidRDefault="00685BB0" w:rsidP="00685B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29" w:name="ZAP2GH83IM"/>
            <w:bookmarkStart w:id="30" w:name="bssPhr39"/>
            <w:bookmarkEnd w:id="29"/>
            <w:bookmarkEnd w:id="30"/>
            <w:r w:rsidRPr="009805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7. Ф.И.О. руководителя </w:t>
            </w:r>
          </w:p>
        </w:tc>
        <w:tc>
          <w:tcPr>
            <w:tcW w:w="6616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85BB0" w:rsidRPr="0098051A" w:rsidRDefault="00FE7078" w:rsidP="00B70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Голубева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Елена Александровна</w:t>
            </w:r>
          </w:p>
        </w:tc>
      </w:tr>
      <w:tr w:rsidR="00685BB0" w:rsidRPr="0098051A" w:rsidTr="00AB119C">
        <w:trPr>
          <w:tblCellSpacing w:w="15" w:type="dxa"/>
        </w:trPr>
        <w:tc>
          <w:tcPr>
            <w:tcW w:w="9385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85BB0" w:rsidRPr="0098051A" w:rsidRDefault="00685BB0" w:rsidP="00685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5BB0" w:rsidRPr="0098051A" w:rsidTr="00AB119C">
        <w:trPr>
          <w:tblCellSpacing w:w="15" w:type="dxa"/>
        </w:trPr>
        <w:tc>
          <w:tcPr>
            <w:tcW w:w="3258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85BB0" w:rsidRPr="0098051A" w:rsidRDefault="00685BB0" w:rsidP="00685B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31" w:name="ZAP1LVE38R"/>
            <w:bookmarkStart w:id="32" w:name="bssPhr40"/>
            <w:bookmarkEnd w:id="31"/>
            <w:bookmarkEnd w:id="32"/>
            <w:r w:rsidRPr="009805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8. Адрес электронной почты </w:t>
            </w:r>
          </w:p>
        </w:tc>
        <w:tc>
          <w:tcPr>
            <w:tcW w:w="609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85BB0" w:rsidRPr="0098051A" w:rsidRDefault="00AB119C" w:rsidP="00685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8051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zav.energo@mail.ru</w:t>
            </w:r>
          </w:p>
        </w:tc>
      </w:tr>
      <w:tr w:rsidR="00685BB0" w:rsidRPr="0098051A" w:rsidTr="00AB119C">
        <w:trPr>
          <w:tblCellSpacing w:w="15" w:type="dxa"/>
        </w:trPr>
        <w:tc>
          <w:tcPr>
            <w:tcW w:w="9385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85BB0" w:rsidRPr="0098051A" w:rsidRDefault="00685BB0" w:rsidP="00685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5BB0" w:rsidRPr="0098051A" w:rsidTr="00AB119C">
        <w:trPr>
          <w:tblCellSpacing w:w="15" w:type="dxa"/>
        </w:trPr>
        <w:tc>
          <w:tcPr>
            <w:tcW w:w="254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85BB0" w:rsidRPr="0098051A" w:rsidRDefault="00685BB0" w:rsidP="00685B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33" w:name="ZAP1QQO386"/>
            <w:bookmarkStart w:id="34" w:name="bssPhr41"/>
            <w:bookmarkEnd w:id="33"/>
            <w:bookmarkEnd w:id="34"/>
            <w:r w:rsidRPr="009805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9. Контактный телефон </w:t>
            </w:r>
          </w:p>
        </w:tc>
        <w:tc>
          <w:tcPr>
            <w:tcW w:w="6813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85BB0" w:rsidRPr="00FE7078" w:rsidRDefault="00FE7078" w:rsidP="00685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97-22-34, 97-22-35</w:t>
            </w:r>
          </w:p>
        </w:tc>
      </w:tr>
      <w:tr w:rsidR="00685BB0" w:rsidRPr="0098051A" w:rsidTr="00AB119C">
        <w:trPr>
          <w:tblCellSpacing w:w="15" w:type="dxa"/>
        </w:trPr>
        <w:tc>
          <w:tcPr>
            <w:tcW w:w="9385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85BB0" w:rsidRPr="0098051A" w:rsidRDefault="00685BB0" w:rsidP="00685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5BB0" w:rsidRPr="0098051A" w:rsidTr="00AB119C">
        <w:trPr>
          <w:tblCellSpacing w:w="15" w:type="dxa"/>
        </w:trPr>
        <w:tc>
          <w:tcPr>
            <w:tcW w:w="130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85BB0" w:rsidRPr="0098051A" w:rsidRDefault="00685BB0" w:rsidP="00685B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35" w:name="ZAP1ONC36U"/>
            <w:bookmarkStart w:id="36" w:name="bssPhr42"/>
            <w:bookmarkEnd w:id="35"/>
            <w:bookmarkEnd w:id="36"/>
            <w:r w:rsidRPr="009805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10. Факс </w:t>
            </w:r>
          </w:p>
        </w:tc>
        <w:tc>
          <w:tcPr>
            <w:tcW w:w="8047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85BB0" w:rsidRPr="00FE7078" w:rsidRDefault="00FE7078" w:rsidP="00685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97-22-35</w:t>
            </w:r>
          </w:p>
        </w:tc>
      </w:tr>
    </w:tbl>
    <w:p w:rsidR="00AB119C" w:rsidRPr="0098051A" w:rsidRDefault="00AB119C" w:rsidP="00685BB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bookmarkStart w:id="37" w:name="bssPhr43"/>
      <w:bookmarkStart w:id="38" w:name="ZAP1MU2397"/>
      <w:bookmarkStart w:id="39" w:name="ZAP1SCK3AO"/>
      <w:bookmarkStart w:id="40" w:name="ZAP1SG63AP"/>
      <w:bookmarkEnd w:id="37"/>
      <w:bookmarkEnd w:id="38"/>
      <w:bookmarkEnd w:id="39"/>
      <w:bookmarkEnd w:id="40"/>
    </w:p>
    <w:p w:rsidR="00AB119C" w:rsidRPr="0098051A" w:rsidRDefault="00AB119C" w:rsidP="00685BB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AB119C" w:rsidRPr="0098051A" w:rsidRDefault="00AB119C" w:rsidP="00685BB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AB119C" w:rsidRPr="0098051A" w:rsidRDefault="00AB119C" w:rsidP="00685BB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AB119C" w:rsidRPr="0098051A" w:rsidRDefault="00AB119C" w:rsidP="00685BB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AB119C" w:rsidRPr="0098051A" w:rsidRDefault="00AB119C" w:rsidP="00685BB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AB119C" w:rsidRPr="0098051A" w:rsidRDefault="00AB119C" w:rsidP="00685BB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AB119C" w:rsidRPr="0098051A" w:rsidRDefault="00AB119C" w:rsidP="00685BB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AB119C" w:rsidRPr="0098051A" w:rsidRDefault="00AB119C" w:rsidP="00685BB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AB119C" w:rsidRPr="0098051A" w:rsidRDefault="00AB119C" w:rsidP="00685BB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AB119C" w:rsidRPr="0098051A" w:rsidRDefault="00AB119C" w:rsidP="00685BB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03233" w:rsidRPr="0098051A" w:rsidRDefault="00685BB0" w:rsidP="00685BB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8051A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№ 3</w:t>
      </w:r>
      <w:r w:rsidRPr="0098051A">
        <w:rPr>
          <w:rFonts w:ascii="Times New Roman" w:eastAsia="Times New Roman" w:hAnsi="Times New Roman" w:cs="Times New Roman"/>
          <w:sz w:val="24"/>
          <w:szCs w:val="24"/>
        </w:rPr>
        <w:br/>
      </w:r>
      <w:bookmarkStart w:id="41" w:name="ZAP1UOA3A6"/>
      <w:bookmarkEnd w:id="41"/>
      <w:r w:rsidRPr="0098051A">
        <w:rPr>
          <w:rFonts w:ascii="Times New Roman" w:eastAsia="Times New Roman" w:hAnsi="Times New Roman" w:cs="Times New Roman"/>
          <w:sz w:val="24"/>
          <w:szCs w:val="24"/>
        </w:rPr>
        <w:t>к стандартам раскрытия информации</w:t>
      </w:r>
      <w:r w:rsidRPr="0098051A">
        <w:rPr>
          <w:rFonts w:ascii="Times New Roman" w:eastAsia="Times New Roman" w:hAnsi="Times New Roman" w:cs="Times New Roman"/>
          <w:sz w:val="24"/>
          <w:szCs w:val="24"/>
        </w:rPr>
        <w:br/>
      </w:r>
      <w:bookmarkStart w:id="42" w:name="ZAP25A63G1"/>
      <w:bookmarkEnd w:id="42"/>
      <w:r w:rsidRPr="0098051A">
        <w:rPr>
          <w:rFonts w:ascii="Times New Roman" w:eastAsia="Times New Roman" w:hAnsi="Times New Roman" w:cs="Times New Roman"/>
          <w:sz w:val="24"/>
          <w:szCs w:val="24"/>
        </w:rPr>
        <w:t>субъектами оптового и розничных</w:t>
      </w:r>
      <w:r w:rsidRPr="0098051A">
        <w:rPr>
          <w:rFonts w:ascii="Times New Roman" w:eastAsia="Times New Roman" w:hAnsi="Times New Roman" w:cs="Times New Roman"/>
          <w:sz w:val="24"/>
          <w:szCs w:val="24"/>
        </w:rPr>
        <w:br/>
      </w:r>
      <w:bookmarkStart w:id="43" w:name="ZAP2BC23FO"/>
      <w:bookmarkEnd w:id="43"/>
      <w:r w:rsidRPr="0098051A">
        <w:rPr>
          <w:rFonts w:ascii="Times New Roman" w:eastAsia="Times New Roman" w:hAnsi="Times New Roman" w:cs="Times New Roman"/>
          <w:sz w:val="24"/>
          <w:szCs w:val="24"/>
        </w:rPr>
        <w:t>рынков электрической энергии</w:t>
      </w:r>
    </w:p>
    <w:p w:rsidR="00303233" w:rsidRPr="0098051A" w:rsidRDefault="00303233" w:rsidP="00303233">
      <w:pPr>
        <w:spacing w:after="240"/>
        <w:rPr>
          <w:sz w:val="18"/>
          <w:szCs w:val="18"/>
        </w:rPr>
      </w:pPr>
      <w:r w:rsidRPr="0098051A">
        <w:rPr>
          <w:sz w:val="18"/>
          <w:szCs w:val="18"/>
        </w:rPr>
        <w:t xml:space="preserve">                                                                                                                                          (в ред. Постановления Правительства РФ от 17.09.2015 № 987)</w:t>
      </w:r>
    </w:p>
    <w:p w:rsidR="00685BB0" w:rsidRPr="0098051A" w:rsidRDefault="00685BB0" w:rsidP="00685BB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805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85BB0" w:rsidRPr="0098051A" w:rsidRDefault="00685BB0" w:rsidP="00685BB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bookmarkStart w:id="44" w:name="bssPhr44"/>
      <w:bookmarkStart w:id="45" w:name="ZAP24UE3DD"/>
      <w:bookmarkStart w:id="46" w:name="ZAP2AD03EU"/>
      <w:bookmarkStart w:id="47" w:name="ZAP2AGI3EV"/>
      <w:bookmarkEnd w:id="44"/>
      <w:bookmarkEnd w:id="45"/>
      <w:bookmarkEnd w:id="46"/>
      <w:bookmarkEnd w:id="47"/>
      <w:r w:rsidRPr="0098051A">
        <w:rPr>
          <w:rFonts w:ascii="Times New Roman" w:eastAsia="Times New Roman" w:hAnsi="Times New Roman" w:cs="Times New Roman"/>
          <w:sz w:val="24"/>
          <w:szCs w:val="24"/>
        </w:rPr>
        <w:t>(форма)</w:t>
      </w:r>
    </w:p>
    <w:p w:rsidR="00685BB0" w:rsidRPr="0098051A" w:rsidRDefault="00685BB0" w:rsidP="00685BB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48" w:name="bssPhr45"/>
      <w:bookmarkStart w:id="49" w:name="ZAP21DI3DT"/>
      <w:bookmarkStart w:id="50" w:name="ZAP26S43FE"/>
      <w:bookmarkStart w:id="51" w:name="ZAP26VM3FF"/>
      <w:bookmarkEnd w:id="48"/>
      <w:bookmarkEnd w:id="49"/>
      <w:bookmarkEnd w:id="50"/>
      <w:bookmarkEnd w:id="51"/>
      <w:r w:rsidRPr="0098051A">
        <w:rPr>
          <w:rFonts w:ascii="Times New Roman" w:eastAsia="Times New Roman" w:hAnsi="Times New Roman" w:cs="Times New Roman"/>
          <w:sz w:val="24"/>
          <w:szCs w:val="24"/>
        </w:rPr>
        <w:t>СТАНДАРТИЗИРОВАННЫЕ ТАРИФНЫЕ СТАВКИ</w:t>
      </w:r>
      <w:r w:rsidRPr="0098051A">
        <w:rPr>
          <w:rFonts w:ascii="Times New Roman" w:eastAsia="Times New Roman" w:hAnsi="Times New Roman" w:cs="Times New Roman"/>
          <w:sz w:val="24"/>
          <w:szCs w:val="24"/>
        </w:rPr>
        <w:br/>
      </w:r>
      <w:bookmarkStart w:id="52" w:name="ZAP1TV43AN"/>
      <w:bookmarkEnd w:id="52"/>
      <w:r w:rsidRPr="0098051A">
        <w:rPr>
          <w:rFonts w:ascii="Times New Roman" w:eastAsia="Times New Roman" w:hAnsi="Times New Roman" w:cs="Times New Roman"/>
          <w:sz w:val="24"/>
          <w:szCs w:val="24"/>
        </w:rPr>
        <w:t xml:space="preserve">для расчета платы за технологическое присоединение к территориальным распределительным сетям на уровне напряжения ниже 35 кВ и присоединяемой мощностью </w:t>
      </w:r>
      <w:r w:rsidR="00134E58" w:rsidRPr="00134E58">
        <w:rPr>
          <w:rFonts w:ascii="Times New Roman" w:eastAsia="Times New Roman" w:hAnsi="Times New Roman" w:cs="Times New Roman"/>
          <w:bCs/>
          <w:sz w:val="24"/>
          <w:szCs w:val="24"/>
        </w:rPr>
        <w:t>менее 8900 кВт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48"/>
        <w:gridCol w:w="5395"/>
        <w:gridCol w:w="2413"/>
      </w:tblGrid>
      <w:tr w:rsidR="00685BB0" w:rsidRPr="0098051A" w:rsidTr="00685BB0">
        <w:trPr>
          <w:tblCellSpacing w:w="15" w:type="dxa"/>
        </w:trPr>
        <w:tc>
          <w:tcPr>
            <w:tcW w:w="2957" w:type="dxa"/>
            <w:vAlign w:val="center"/>
            <w:hideMark/>
          </w:tcPr>
          <w:p w:rsidR="00685BB0" w:rsidRPr="0098051A" w:rsidRDefault="00685BB0" w:rsidP="00685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9" w:type="dxa"/>
            <w:vAlign w:val="center"/>
            <w:hideMark/>
          </w:tcPr>
          <w:p w:rsidR="00685BB0" w:rsidRPr="0098051A" w:rsidRDefault="00685BB0" w:rsidP="00685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7" w:type="dxa"/>
            <w:vAlign w:val="center"/>
            <w:hideMark/>
          </w:tcPr>
          <w:p w:rsidR="00685BB0" w:rsidRPr="0098051A" w:rsidRDefault="00685BB0" w:rsidP="00685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5BB0" w:rsidRPr="0098051A" w:rsidTr="00685BB0">
        <w:trPr>
          <w:tblCellSpacing w:w="15" w:type="dxa"/>
        </w:trPr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85BB0" w:rsidRPr="00134E58" w:rsidRDefault="00685BB0" w:rsidP="00685BB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53" w:name="ZAP29I23H3"/>
            <w:bookmarkStart w:id="54" w:name="bssPhr46"/>
            <w:bookmarkEnd w:id="53"/>
            <w:bookmarkEnd w:id="54"/>
          </w:p>
        </w:tc>
        <w:tc>
          <w:tcPr>
            <w:tcW w:w="5729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85BB0" w:rsidRPr="0098051A" w:rsidRDefault="007B0BCE" w:rsidP="007C0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805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ООО «Завьялово </w:t>
            </w:r>
            <w:proofErr w:type="spellStart"/>
            <w:r w:rsidRPr="009805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Энерго</w:t>
            </w:r>
            <w:proofErr w:type="spellEnd"/>
            <w:r w:rsidR="002C504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85BB0" w:rsidRPr="0098051A" w:rsidRDefault="00685BB0" w:rsidP="00685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5BB0" w:rsidRPr="0098051A" w:rsidTr="00685BB0">
        <w:trPr>
          <w:tblCellSpacing w:w="15" w:type="dxa"/>
        </w:trPr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85BB0" w:rsidRPr="0098051A" w:rsidRDefault="00685BB0" w:rsidP="00685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85BB0" w:rsidRPr="0098051A" w:rsidRDefault="00685BB0" w:rsidP="00685B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55" w:name="ZAP2AHU3HQ"/>
            <w:bookmarkStart w:id="56" w:name="bssPhr47"/>
            <w:bookmarkEnd w:id="55"/>
            <w:bookmarkEnd w:id="56"/>
            <w:r w:rsidRPr="009805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(наименование сетевой организации) 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85BB0" w:rsidRPr="0098051A" w:rsidRDefault="00685BB0" w:rsidP="00685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5BB0" w:rsidRPr="0098051A" w:rsidTr="00685BB0">
        <w:trPr>
          <w:tblCellSpacing w:w="15" w:type="dxa"/>
        </w:trPr>
        <w:tc>
          <w:tcPr>
            <w:tcW w:w="1127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85BB0" w:rsidRPr="0098051A" w:rsidRDefault="007B0BCE" w:rsidP="00542A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57" w:name="ZAP244C3EN"/>
            <w:bookmarkStart w:id="58" w:name="bssPhr48"/>
            <w:bookmarkEnd w:id="57"/>
            <w:bookmarkEnd w:id="58"/>
            <w:r w:rsidRPr="009805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</w:t>
            </w:r>
            <w:r w:rsidR="00685BB0" w:rsidRPr="009805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  <w:r w:rsidRPr="009805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20</w:t>
            </w:r>
            <w:r w:rsidR="00542A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</w:t>
            </w:r>
            <w:r w:rsidR="00685BB0" w:rsidRPr="009805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год </w:t>
            </w:r>
          </w:p>
        </w:tc>
      </w:tr>
    </w:tbl>
    <w:p w:rsidR="00685BB0" w:rsidRPr="0098051A" w:rsidRDefault="00685BB0" w:rsidP="00685BB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  <w:bookmarkStart w:id="59" w:name="ZAP283E3G7"/>
      <w:bookmarkStart w:id="60" w:name="ZAP2DI03HO"/>
      <w:bookmarkEnd w:id="59"/>
      <w:bookmarkEnd w:id="60"/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35"/>
        <w:gridCol w:w="3579"/>
        <w:gridCol w:w="1757"/>
        <w:gridCol w:w="1518"/>
        <w:gridCol w:w="1487"/>
      </w:tblGrid>
      <w:tr w:rsidR="00685BB0" w:rsidRPr="0098051A" w:rsidTr="00CF33E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685BB0" w:rsidRPr="0098051A" w:rsidRDefault="00685BB0" w:rsidP="00685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9" w:type="dxa"/>
            <w:vAlign w:val="center"/>
            <w:hideMark/>
          </w:tcPr>
          <w:p w:rsidR="00685BB0" w:rsidRPr="0098051A" w:rsidRDefault="00685BB0" w:rsidP="00685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  <w:vAlign w:val="center"/>
            <w:hideMark/>
          </w:tcPr>
          <w:p w:rsidR="00685BB0" w:rsidRPr="0098051A" w:rsidRDefault="00685BB0" w:rsidP="00685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" w:type="dxa"/>
            <w:vAlign w:val="center"/>
            <w:hideMark/>
          </w:tcPr>
          <w:p w:rsidR="00685BB0" w:rsidRPr="0098051A" w:rsidRDefault="00685BB0" w:rsidP="00685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  <w:vAlign w:val="center"/>
            <w:hideMark/>
          </w:tcPr>
          <w:p w:rsidR="00685BB0" w:rsidRPr="0098051A" w:rsidRDefault="00685BB0" w:rsidP="00685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5BB0" w:rsidRPr="0098051A" w:rsidTr="00CF33EB">
        <w:trPr>
          <w:tblCellSpacing w:w="15" w:type="dxa"/>
        </w:trPr>
        <w:tc>
          <w:tcPr>
            <w:tcW w:w="5769" w:type="dxa"/>
            <w:gridSpan w:val="2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685BB0" w:rsidRPr="0098051A" w:rsidRDefault="00685BB0" w:rsidP="00685B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61" w:name="ZAP2DLI3HP"/>
            <w:bookmarkStart w:id="62" w:name="bssPhr49"/>
            <w:bookmarkEnd w:id="61"/>
            <w:bookmarkEnd w:id="62"/>
            <w:r w:rsidRPr="009805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стандартизированных тарифных ставок </w:t>
            </w:r>
          </w:p>
        </w:tc>
        <w:tc>
          <w:tcPr>
            <w:tcW w:w="1727" w:type="dxa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685BB0" w:rsidRPr="0098051A" w:rsidRDefault="00685BB0" w:rsidP="00685B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63" w:name="ZAP20LQ3CR"/>
            <w:bookmarkEnd w:id="63"/>
            <w:r w:rsidRPr="009805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Единица измерения </w:t>
            </w:r>
          </w:p>
        </w:tc>
        <w:tc>
          <w:tcPr>
            <w:tcW w:w="2960" w:type="dxa"/>
            <w:gridSpan w:val="2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685BB0" w:rsidRPr="0098051A" w:rsidRDefault="00685BB0" w:rsidP="00685B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64" w:name="ZAP21UG3C8"/>
            <w:bookmarkEnd w:id="64"/>
            <w:r w:rsidRPr="009805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Стандартизированные тарифные ставки </w:t>
            </w:r>
          </w:p>
        </w:tc>
      </w:tr>
      <w:tr w:rsidR="00685BB0" w:rsidRPr="0098051A" w:rsidTr="00CF33EB">
        <w:trPr>
          <w:tblCellSpacing w:w="15" w:type="dxa"/>
        </w:trPr>
        <w:tc>
          <w:tcPr>
            <w:tcW w:w="5769" w:type="dxa"/>
            <w:gridSpan w:val="2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685BB0" w:rsidRPr="0098051A" w:rsidRDefault="00685BB0" w:rsidP="00685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685BB0" w:rsidRPr="0098051A" w:rsidRDefault="00685BB0" w:rsidP="00685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" w:type="dxa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685BB0" w:rsidRPr="0098051A" w:rsidRDefault="00685BB0" w:rsidP="00685B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65" w:name="ZAP1RUK3GK"/>
            <w:bookmarkStart w:id="66" w:name="bssPhr50"/>
            <w:bookmarkEnd w:id="65"/>
            <w:bookmarkEnd w:id="66"/>
            <w:r w:rsidRPr="0098051A">
              <w:rPr>
                <w:rFonts w:ascii="Times New Roman" w:eastAsia="Times New Roman" w:hAnsi="Times New Roman" w:cs="Times New Roman"/>
                <w:sz w:val="24"/>
                <w:szCs w:val="24"/>
              </w:rPr>
              <w:t>по постоянной</w:t>
            </w:r>
            <w:r w:rsidRPr="0098051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bookmarkStart w:id="67" w:name="ZAP2B6A3KG"/>
            <w:bookmarkEnd w:id="67"/>
            <w:r w:rsidRPr="009805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схеме </w:t>
            </w:r>
          </w:p>
        </w:tc>
        <w:tc>
          <w:tcPr>
            <w:tcW w:w="1442" w:type="dxa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685BB0" w:rsidRPr="0098051A" w:rsidRDefault="00685BB0" w:rsidP="00685B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68" w:name="ZAP29K83HE"/>
            <w:bookmarkEnd w:id="68"/>
            <w:r w:rsidRPr="009805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временной схеме </w:t>
            </w:r>
          </w:p>
        </w:tc>
      </w:tr>
      <w:tr w:rsidR="00685BB0" w:rsidRPr="0098051A" w:rsidTr="00CF33EB">
        <w:trPr>
          <w:tblCellSpacing w:w="15" w:type="dxa"/>
        </w:trPr>
        <w:tc>
          <w:tcPr>
            <w:tcW w:w="2190" w:type="dxa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685BB0" w:rsidRPr="0098051A" w:rsidRDefault="00685BB0" w:rsidP="00685B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69" w:name="ZAP2HB63G5"/>
            <w:bookmarkStart w:id="70" w:name="bssPhr51"/>
            <w:bookmarkEnd w:id="69"/>
            <w:bookmarkEnd w:id="70"/>
            <w:r w:rsidRPr="0098051A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98051A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87630" cy="222885"/>
                  <wp:effectExtent l="19050" t="0" r="7620" b="0"/>
                  <wp:docPr id="1" name="Рисунок 1" descr="http://www.1jur.ru/system/content/feature/image/567543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1jur.ru/system/content/feature/image/567543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" cy="2228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9" w:type="dxa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685BB0" w:rsidRPr="0098051A" w:rsidRDefault="00685BB0" w:rsidP="00685B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71" w:name="ZAP25PG3E7"/>
            <w:bookmarkEnd w:id="71"/>
            <w:proofErr w:type="gramStart"/>
            <w:r w:rsidRPr="009805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Стандартизированная тарифная ставка на покрытие расходов на технологическое присоединение энергопринимающих устройств потребителей электрической энергии, объектов </w:t>
            </w:r>
            <w:proofErr w:type="spellStart"/>
            <w:r w:rsidRPr="0098051A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электросетевого</w:t>
            </w:r>
            <w:proofErr w:type="spellEnd"/>
            <w:r w:rsidRPr="009805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хозяйства, принадлежащих сетевым организациям и иным лицам, по мероприятиям, указанным в пункте 16 методических указаний по определению размера платы за технологическое присоединение к электрическим сетям, утвержденных Федеральной службой по тарифам, за исключением подпунктов "б" и "в" пункта 16, в расчете на 1 кВт максимальной</w:t>
            </w:r>
            <w:proofErr w:type="gramEnd"/>
            <w:r w:rsidRPr="009805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мощности</w:t>
            </w:r>
          </w:p>
        </w:tc>
        <w:tc>
          <w:tcPr>
            <w:tcW w:w="1727" w:type="dxa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685BB0" w:rsidRPr="0098051A" w:rsidRDefault="000A1778" w:rsidP="000A17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72" w:name="ZAP2F6O3HU"/>
            <w:bookmarkEnd w:id="72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 одно присоединение</w:t>
            </w:r>
          </w:p>
        </w:tc>
        <w:tc>
          <w:tcPr>
            <w:tcW w:w="1488" w:type="dxa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685BB0" w:rsidRPr="0098051A" w:rsidRDefault="00542AF7" w:rsidP="00685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10829,15</w:t>
            </w:r>
          </w:p>
        </w:tc>
        <w:tc>
          <w:tcPr>
            <w:tcW w:w="1442" w:type="dxa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685BB0" w:rsidRPr="0098051A" w:rsidRDefault="00542AF7" w:rsidP="000A1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10829,15</w:t>
            </w:r>
          </w:p>
        </w:tc>
      </w:tr>
      <w:tr w:rsidR="00685BB0" w:rsidRPr="0098051A" w:rsidTr="00CF33EB">
        <w:trPr>
          <w:tblCellSpacing w:w="15" w:type="dxa"/>
        </w:trPr>
        <w:tc>
          <w:tcPr>
            <w:tcW w:w="2190" w:type="dxa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685BB0" w:rsidRPr="0098051A" w:rsidRDefault="00685BB0" w:rsidP="00685B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73" w:name="ZAP2MPO3HM"/>
            <w:bookmarkStart w:id="74" w:name="bssPhr52"/>
            <w:bookmarkEnd w:id="73"/>
            <w:bookmarkEnd w:id="74"/>
            <w:r w:rsidRPr="0098051A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98051A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58750" cy="230505"/>
                  <wp:effectExtent l="19050" t="0" r="0" b="0"/>
                  <wp:docPr id="2" name="Рисунок 2" descr="http://www.1jur.ru/system/content/feature/image/2637136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1jur.ru/system/content/feature/image/2637136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230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9" w:type="dxa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685BB0" w:rsidRPr="0098051A" w:rsidRDefault="00685BB0" w:rsidP="00685B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75" w:name="ZAP25HC3DD"/>
            <w:bookmarkEnd w:id="75"/>
            <w:r w:rsidRPr="0098051A">
              <w:rPr>
                <w:rFonts w:ascii="Times New Roman" w:eastAsia="Times New Roman" w:hAnsi="Times New Roman" w:cs="Times New Roman"/>
                <w:sz w:val="24"/>
                <w:szCs w:val="24"/>
              </w:rPr>
              <w:t>Стандартизированная тарифная ставка на покрытие расходов на подготовку и выдачу сетевой организацией технических условий заявителю</w:t>
            </w:r>
          </w:p>
        </w:tc>
        <w:tc>
          <w:tcPr>
            <w:tcW w:w="1727" w:type="dxa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685BB0" w:rsidRPr="0098051A" w:rsidRDefault="000A1778" w:rsidP="00685B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76" w:name="ZAP2KLA3JF"/>
            <w:bookmarkEnd w:id="76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 одно присоединение</w:t>
            </w:r>
          </w:p>
        </w:tc>
        <w:tc>
          <w:tcPr>
            <w:tcW w:w="1488" w:type="dxa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685BB0" w:rsidRPr="0098051A" w:rsidRDefault="00542AF7" w:rsidP="00200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3977,62</w:t>
            </w:r>
          </w:p>
        </w:tc>
        <w:tc>
          <w:tcPr>
            <w:tcW w:w="1442" w:type="dxa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685BB0" w:rsidRPr="0098051A" w:rsidRDefault="00542AF7" w:rsidP="00200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3977,62</w:t>
            </w:r>
          </w:p>
        </w:tc>
      </w:tr>
      <w:tr w:rsidR="00685BB0" w:rsidRPr="0098051A" w:rsidTr="00CF33EB">
        <w:trPr>
          <w:tblCellSpacing w:w="15" w:type="dxa"/>
        </w:trPr>
        <w:tc>
          <w:tcPr>
            <w:tcW w:w="2190" w:type="dxa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685BB0" w:rsidRPr="0098051A" w:rsidRDefault="00685BB0" w:rsidP="00685B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77" w:name="ZAP2MTA3HN"/>
            <w:bookmarkStart w:id="78" w:name="bssPhr53"/>
            <w:bookmarkEnd w:id="77"/>
            <w:bookmarkEnd w:id="78"/>
            <w:r w:rsidRPr="0098051A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98051A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82880" cy="230505"/>
                  <wp:effectExtent l="19050" t="0" r="7620" b="0"/>
                  <wp:docPr id="3" name="Рисунок 3" descr="http://www.1jur.ru/system/content/feature/image/2669860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1jur.ru/system/content/feature/image/2669860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230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9" w:type="dxa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685BB0" w:rsidRPr="0098051A" w:rsidRDefault="00685BB0" w:rsidP="00685B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79" w:name="ZAP25PI3DM"/>
            <w:bookmarkEnd w:id="79"/>
            <w:r w:rsidRPr="009805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Стандартизированная тарифная ставка на покрытие расходов на проверку сетевой организацией выполнения заявителем </w:t>
            </w:r>
            <w:r w:rsidRPr="0098051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технических условий</w:t>
            </w:r>
          </w:p>
        </w:tc>
        <w:tc>
          <w:tcPr>
            <w:tcW w:w="1727" w:type="dxa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685BB0" w:rsidRPr="0098051A" w:rsidRDefault="000A1778" w:rsidP="008B52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80" w:name="ZAP2NQQ3KG"/>
            <w:bookmarkEnd w:id="80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руб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 одно присоединение</w:t>
            </w:r>
          </w:p>
        </w:tc>
        <w:tc>
          <w:tcPr>
            <w:tcW w:w="1488" w:type="dxa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685BB0" w:rsidRPr="0098051A" w:rsidRDefault="00542AF7" w:rsidP="00685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6831,53</w:t>
            </w:r>
          </w:p>
        </w:tc>
        <w:tc>
          <w:tcPr>
            <w:tcW w:w="1442" w:type="dxa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685BB0" w:rsidRPr="0098051A" w:rsidRDefault="00542AF7" w:rsidP="00685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6831,53</w:t>
            </w:r>
          </w:p>
        </w:tc>
      </w:tr>
      <w:tr w:rsidR="00685BB0" w:rsidRPr="0098051A" w:rsidTr="00CF33EB">
        <w:trPr>
          <w:tblCellSpacing w:w="15" w:type="dxa"/>
        </w:trPr>
        <w:tc>
          <w:tcPr>
            <w:tcW w:w="2190" w:type="dxa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685BB0" w:rsidRPr="0098051A" w:rsidRDefault="00685BB0" w:rsidP="00685B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81" w:name="ZAP2N0S3HO"/>
            <w:bookmarkStart w:id="82" w:name="bssPhr54"/>
            <w:bookmarkEnd w:id="81"/>
            <w:bookmarkEnd w:id="82"/>
            <w:r w:rsidRPr="0098051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</w:t>
            </w:r>
            <w:r w:rsidRPr="0098051A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82880" cy="230505"/>
                  <wp:effectExtent l="19050" t="0" r="7620" b="0"/>
                  <wp:docPr id="4" name="Рисунок 4" descr="http://www.1jur.ru/system/content/feature/image/2669861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1jur.ru/system/content/feature/image/2669861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230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9" w:type="dxa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685BB0" w:rsidRPr="0098051A" w:rsidRDefault="00685BB0" w:rsidP="00685B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83" w:name="ZAP25H03CP"/>
            <w:bookmarkEnd w:id="83"/>
            <w:r w:rsidRPr="009805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Стандартизированная тарифная ставка на покрытие расходов на участие сетевой организации в осмотре должностным лицом органа федерального государственного энергетического надзора присоединяемых устройств заявителя </w:t>
            </w:r>
          </w:p>
        </w:tc>
        <w:tc>
          <w:tcPr>
            <w:tcW w:w="1727" w:type="dxa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685BB0" w:rsidRPr="0098051A" w:rsidRDefault="000A1778" w:rsidP="008B52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84" w:name="ZAP28583F3"/>
            <w:bookmarkEnd w:id="84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 одно присоединение</w:t>
            </w:r>
          </w:p>
        </w:tc>
        <w:tc>
          <w:tcPr>
            <w:tcW w:w="1488" w:type="dxa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685BB0" w:rsidRPr="0098051A" w:rsidRDefault="000A1778" w:rsidP="00685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2" w:type="dxa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685BB0" w:rsidRPr="0098051A" w:rsidRDefault="000A1778" w:rsidP="00685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85BB0" w:rsidRPr="0098051A" w:rsidTr="00CF33EB">
        <w:trPr>
          <w:tblCellSpacing w:w="15" w:type="dxa"/>
        </w:trPr>
        <w:tc>
          <w:tcPr>
            <w:tcW w:w="2190" w:type="dxa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685BB0" w:rsidRPr="0098051A" w:rsidRDefault="00685BB0" w:rsidP="00685B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85" w:name="ZAP1V9U3AO"/>
            <w:bookmarkStart w:id="86" w:name="bssPhr55"/>
            <w:bookmarkEnd w:id="85"/>
            <w:bookmarkEnd w:id="86"/>
            <w:r w:rsidRPr="0098051A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  <w:r w:rsidRPr="0098051A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82880" cy="230505"/>
                  <wp:effectExtent l="19050" t="0" r="7620" b="0"/>
                  <wp:docPr id="5" name="Рисунок 5" descr="http://www.1jur.ru/system/content/feature/image/2669862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1jur.ru/system/content/feature/image/2669862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230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9" w:type="dxa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685BB0" w:rsidRPr="0098051A" w:rsidRDefault="00685BB0" w:rsidP="00685B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87" w:name="ZAP25HG3CD"/>
            <w:bookmarkEnd w:id="87"/>
            <w:r w:rsidRPr="0098051A">
              <w:rPr>
                <w:rFonts w:ascii="Times New Roman" w:eastAsia="Times New Roman" w:hAnsi="Times New Roman" w:cs="Times New Roman"/>
                <w:sz w:val="24"/>
                <w:szCs w:val="24"/>
              </w:rPr>
              <w:t>Стандартизированная тарифная ставка на покрытие расходов на осуществление сетевой организацией фактического присоединения объектов заявителя к электрическим сетям и включение коммутационного аппарата (фиксация коммутационного аппарата в положении "включено")</w:t>
            </w:r>
          </w:p>
        </w:tc>
        <w:tc>
          <w:tcPr>
            <w:tcW w:w="1727" w:type="dxa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685BB0" w:rsidRPr="0098051A" w:rsidRDefault="000A1778" w:rsidP="00685B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88" w:name="ZAP2KOS3JG"/>
            <w:bookmarkEnd w:id="88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 одно присоединение</w:t>
            </w:r>
          </w:p>
        </w:tc>
        <w:tc>
          <w:tcPr>
            <w:tcW w:w="1488" w:type="dxa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685BB0" w:rsidRPr="0098051A" w:rsidRDefault="000A1778" w:rsidP="00685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2" w:type="dxa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685BB0" w:rsidRPr="0098051A" w:rsidRDefault="000A1778" w:rsidP="00685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16B2D" w:rsidRPr="0098051A" w:rsidTr="00CF33EB">
        <w:trPr>
          <w:trHeight w:val="833"/>
          <w:tblCellSpacing w:w="15" w:type="dxa"/>
        </w:trPr>
        <w:tc>
          <w:tcPr>
            <w:tcW w:w="2190" w:type="dxa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16B2D" w:rsidRPr="0098051A" w:rsidRDefault="00916B2D" w:rsidP="00916B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89" w:name="ZAP2I0O3IF"/>
            <w:bookmarkStart w:id="90" w:name="bssPhr56"/>
            <w:bookmarkEnd w:id="89"/>
            <w:bookmarkEnd w:id="90"/>
            <w:r w:rsidRPr="0098051A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98051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98051A">
              <w:rPr>
                <w:rFonts w:ascii="Times New Roman" w:eastAsia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3549" w:type="dxa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16B2D" w:rsidRPr="0098051A" w:rsidRDefault="00916B2D" w:rsidP="00CF33E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8051A">
              <w:rPr>
                <w:rFonts w:ascii="Times New Roman" w:hAnsi="Times New Roman" w:cs="Times New Roman"/>
                <w:sz w:val="24"/>
                <w:szCs w:val="24"/>
              </w:rPr>
              <w:t xml:space="preserve">Ставка на покрытие расходов сетевой организации на строительство воздушных линий электропередачи на  уровне напряжения НН (до 1 кВ) </w:t>
            </w:r>
            <w:r w:rsidR="00CF33EB">
              <w:rPr>
                <w:rFonts w:ascii="Times New Roman" w:hAnsi="Times New Roman" w:cs="Times New Roman"/>
                <w:sz w:val="24"/>
                <w:szCs w:val="24"/>
              </w:rPr>
              <w:t>из самонесущего изолированного провода (СИП)</w:t>
            </w:r>
            <w:r w:rsidR="009F6706">
              <w:rPr>
                <w:rFonts w:ascii="Times New Roman" w:hAnsi="Times New Roman" w:cs="Times New Roman"/>
                <w:sz w:val="24"/>
                <w:szCs w:val="24"/>
              </w:rPr>
              <w:t xml:space="preserve"> в расчете на 1 км</w:t>
            </w:r>
            <w:proofErr w:type="gramStart"/>
            <w:r w:rsidR="009F67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9F67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9F6706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="009F6706">
              <w:rPr>
                <w:rFonts w:ascii="Times New Roman" w:hAnsi="Times New Roman" w:cs="Times New Roman"/>
                <w:sz w:val="24"/>
                <w:szCs w:val="24"/>
              </w:rPr>
              <w:t>иний</w:t>
            </w:r>
          </w:p>
        </w:tc>
        <w:tc>
          <w:tcPr>
            <w:tcW w:w="1727" w:type="dxa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16B2D" w:rsidRPr="0098051A" w:rsidRDefault="00916B2D" w:rsidP="00685B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51A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рублей/</w:t>
            </w:r>
            <w:proofErr w:type="gramStart"/>
            <w:r w:rsidRPr="0098051A">
              <w:rPr>
                <w:rFonts w:ascii="Times New Roman" w:eastAsia="Times New Roman" w:hAnsi="Times New Roman" w:cs="Times New Roman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1488" w:type="dxa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16B2D" w:rsidRPr="0098051A" w:rsidRDefault="00542AF7" w:rsidP="00685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1944522,78</w:t>
            </w:r>
          </w:p>
        </w:tc>
        <w:tc>
          <w:tcPr>
            <w:tcW w:w="1442" w:type="dxa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16B2D" w:rsidRPr="0098051A" w:rsidRDefault="00542AF7" w:rsidP="00685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1944522,78</w:t>
            </w:r>
          </w:p>
        </w:tc>
      </w:tr>
      <w:tr w:rsidR="00CF33EB" w:rsidRPr="0098051A" w:rsidTr="00CF33EB">
        <w:trPr>
          <w:trHeight w:val="833"/>
          <w:tblCellSpacing w:w="15" w:type="dxa"/>
        </w:trPr>
        <w:tc>
          <w:tcPr>
            <w:tcW w:w="2190" w:type="dxa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F33EB" w:rsidRPr="0098051A" w:rsidRDefault="00CF33EB" w:rsidP="00CF33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51A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98051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98051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9" w:type="dxa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F33EB" w:rsidRPr="0098051A" w:rsidRDefault="00CF33EB" w:rsidP="007C1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051A">
              <w:rPr>
                <w:rFonts w:ascii="Times New Roman" w:hAnsi="Times New Roman" w:cs="Times New Roman"/>
                <w:sz w:val="24"/>
                <w:szCs w:val="24"/>
              </w:rPr>
              <w:t>Ставка на покрытие расходов сетевой организации на строительство воздушных линий электропередачи на уровне напряжения СН</w:t>
            </w:r>
            <w:proofErr w:type="gramStart"/>
            <w:r w:rsidRPr="009805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98051A">
              <w:rPr>
                <w:rFonts w:ascii="Times New Roman" w:hAnsi="Times New Roman" w:cs="Times New Roman"/>
                <w:sz w:val="24"/>
                <w:szCs w:val="24"/>
              </w:rPr>
              <w:t xml:space="preserve"> (от 1 кВ до 20 кВ) </w:t>
            </w:r>
          </w:p>
        </w:tc>
        <w:tc>
          <w:tcPr>
            <w:tcW w:w="1727" w:type="dxa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F33EB" w:rsidRPr="0098051A" w:rsidRDefault="00CF33EB" w:rsidP="00685B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51A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рублей/</w:t>
            </w:r>
            <w:proofErr w:type="gramStart"/>
            <w:r w:rsidRPr="0098051A">
              <w:rPr>
                <w:rFonts w:ascii="Times New Roman" w:eastAsia="Times New Roman" w:hAnsi="Times New Roman" w:cs="Times New Roman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1488" w:type="dxa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F33EB" w:rsidRPr="0098051A" w:rsidRDefault="00542AF7" w:rsidP="00685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2129157,23</w:t>
            </w:r>
          </w:p>
        </w:tc>
        <w:tc>
          <w:tcPr>
            <w:tcW w:w="1442" w:type="dxa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F33EB" w:rsidRPr="0098051A" w:rsidRDefault="00542AF7" w:rsidP="00685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2129157,23</w:t>
            </w:r>
          </w:p>
        </w:tc>
      </w:tr>
      <w:tr w:rsidR="00CF33EB" w:rsidRPr="0098051A" w:rsidTr="00CF33EB">
        <w:trPr>
          <w:trHeight w:val="833"/>
          <w:tblCellSpacing w:w="15" w:type="dxa"/>
        </w:trPr>
        <w:tc>
          <w:tcPr>
            <w:tcW w:w="2190" w:type="dxa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F33EB" w:rsidRPr="0098051A" w:rsidRDefault="00CF33EB" w:rsidP="00685B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51A">
              <w:rPr>
                <w:rFonts w:ascii="Times New Roman" w:eastAsia="Times New Roman" w:hAnsi="Times New Roman" w:cs="Times New Roman"/>
                <w:sz w:val="24"/>
                <w:szCs w:val="24"/>
              </w:rPr>
              <w:t>С3.1</w:t>
            </w:r>
          </w:p>
        </w:tc>
        <w:tc>
          <w:tcPr>
            <w:tcW w:w="3549" w:type="dxa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F33EB" w:rsidRPr="0098051A" w:rsidRDefault="00CF33EB" w:rsidP="007C16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51A">
              <w:rPr>
                <w:rFonts w:ascii="Times New Roman" w:hAnsi="Times New Roman" w:cs="Times New Roman"/>
                <w:sz w:val="24"/>
                <w:szCs w:val="24"/>
              </w:rPr>
              <w:t>Ставка на покрытие расходов сетевой организации на строительство кабельных линий электропередачи на  уровне напряжения НН (до 1 кВ)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кабели с  алюминиевой жилой</w:t>
            </w:r>
          </w:p>
        </w:tc>
        <w:tc>
          <w:tcPr>
            <w:tcW w:w="1727" w:type="dxa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F33EB" w:rsidRPr="0098051A" w:rsidRDefault="00CF33EB" w:rsidP="00685B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51A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рублей/</w:t>
            </w:r>
            <w:proofErr w:type="gramStart"/>
            <w:r w:rsidRPr="0098051A">
              <w:rPr>
                <w:rFonts w:ascii="Times New Roman" w:eastAsia="Times New Roman" w:hAnsi="Times New Roman" w:cs="Times New Roman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1488" w:type="dxa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F33EB" w:rsidRPr="0098051A" w:rsidRDefault="00542AF7" w:rsidP="00685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3234702,78</w:t>
            </w:r>
          </w:p>
        </w:tc>
        <w:tc>
          <w:tcPr>
            <w:tcW w:w="1442" w:type="dxa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F33EB" w:rsidRPr="0098051A" w:rsidRDefault="00542AF7" w:rsidP="00685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3234702,78</w:t>
            </w:r>
          </w:p>
        </w:tc>
      </w:tr>
      <w:tr w:rsidR="00CF33EB" w:rsidRPr="0098051A" w:rsidTr="00CF33EB">
        <w:trPr>
          <w:trHeight w:val="603"/>
          <w:tblCellSpacing w:w="15" w:type="dxa"/>
        </w:trPr>
        <w:tc>
          <w:tcPr>
            <w:tcW w:w="2190" w:type="dxa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F33EB" w:rsidRPr="0098051A" w:rsidRDefault="00CF33EB" w:rsidP="00685B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91" w:name="ZAP2QK43O5"/>
            <w:bookmarkStart w:id="92" w:name="bssPhr57"/>
            <w:bookmarkStart w:id="93" w:name="ZAP2L5I3MK"/>
            <w:bookmarkEnd w:id="91"/>
            <w:bookmarkEnd w:id="92"/>
            <w:bookmarkEnd w:id="93"/>
            <w:r w:rsidRPr="0098051A">
              <w:rPr>
                <w:rFonts w:ascii="Times New Roman" w:eastAsia="Times New Roman" w:hAnsi="Times New Roman" w:cs="Times New Roman"/>
                <w:sz w:val="24"/>
                <w:szCs w:val="24"/>
              </w:rPr>
              <w:t>С3.2</w:t>
            </w:r>
          </w:p>
        </w:tc>
        <w:tc>
          <w:tcPr>
            <w:tcW w:w="3549" w:type="dxa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F33EB" w:rsidRPr="0098051A" w:rsidRDefault="00CF33EB" w:rsidP="007C1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051A">
              <w:rPr>
                <w:rFonts w:ascii="Times New Roman" w:hAnsi="Times New Roman" w:cs="Times New Roman"/>
                <w:sz w:val="24"/>
                <w:szCs w:val="24"/>
              </w:rPr>
              <w:t xml:space="preserve">Ставка на покрытие расходов сетевой организации на строительство кабельных линий электропередачи на  уровне напряжения НН (до 1 кВ)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кабели с медной жилой</w:t>
            </w:r>
          </w:p>
        </w:tc>
        <w:tc>
          <w:tcPr>
            <w:tcW w:w="1727" w:type="dxa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F33EB" w:rsidRPr="0098051A" w:rsidRDefault="00CF33EB" w:rsidP="00685B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51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рублей/</w:t>
            </w:r>
            <w:proofErr w:type="gramStart"/>
            <w:r w:rsidRPr="0098051A">
              <w:rPr>
                <w:rFonts w:ascii="Times New Roman" w:eastAsia="Times New Roman" w:hAnsi="Times New Roman" w:cs="Times New Roman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1488" w:type="dxa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F33EB" w:rsidRPr="0098051A" w:rsidRDefault="00542AF7" w:rsidP="00685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7815922,00</w:t>
            </w:r>
          </w:p>
        </w:tc>
        <w:tc>
          <w:tcPr>
            <w:tcW w:w="1442" w:type="dxa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F33EB" w:rsidRPr="0098051A" w:rsidRDefault="00542AF7" w:rsidP="00685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7815922,00</w:t>
            </w:r>
          </w:p>
        </w:tc>
      </w:tr>
      <w:tr w:rsidR="00CF33EB" w:rsidRPr="0098051A" w:rsidTr="00CF33EB">
        <w:trPr>
          <w:trHeight w:val="603"/>
          <w:tblCellSpacing w:w="15" w:type="dxa"/>
        </w:trPr>
        <w:tc>
          <w:tcPr>
            <w:tcW w:w="2190" w:type="dxa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F33EB" w:rsidRPr="0098051A" w:rsidRDefault="00CF33EB" w:rsidP="00685B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51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С3.3</w:t>
            </w:r>
          </w:p>
        </w:tc>
        <w:tc>
          <w:tcPr>
            <w:tcW w:w="3549" w:type="dxa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F33EB" w:rsidRPr="0098051A" w:rsidRDefault="00CF33EB" w:rsidP="007C1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051A">
              <w:rPr>
                <w:rFonts w:ascii="Times New Roman" w:hAnsi="Times New Roman" w:cs="Times New Roman"/>
                <w:sz w:val="24"/>
                <w:szCs w:val="24"/>
              </w:rPr>
              <w:t>Ставка на покрытие расходов сетевой организации на строительство кабельных линий электропередачи на уровне напряжения СН</w:t>
            </w:r>
            <w:proofErr w:type="gramStart"/>
            <w:r w:rsidRPr="009805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98051A">
              <w:rPr>
                <w:rFonts w:ascii="Times New Roman" w:hAnsi="Times New Roman" w:cs="Times New Roman"/>
                <w:sz w:val="24"/>
                <w:szCs w:val="24"/>
              </w:rPr>
              <w:t xml:space="preserve"> (от 1 кВ до 20 кВ) </w:t>
            </w:r>
          </w:p>
        </w:tc>
        <w:tc>
          <w:tcPr>
            <w:tcW w:w="1727" w:type="dxa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F33EB" w:rsidRPr="0098051A" w:rsidRDefault="00CF33EB" w:rsidP="00685B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51A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рублей/</w:t>
            </w:r>
            <w:proofErr w:type="gramStart"/>
            <w:r w:rsidRPr="0098051A">
              <w:rPr>
                <w:rFonts w:ascii="Times New Roman" w:eastAsia="Times New Roman" w:hAnsi="Times New Roman" w:cs="Times New Roman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1488" w:type="dxa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F33EB" w:rsidRPr="0098051A" w:rsidRDefault="00542AF7" w:rsidP="00685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2824336,15</w:t>
            </w:r>
          </w:p>
        </w:tc>
        <w:tc>
          <w:tcPr>
            <w:tcW w:w="1442" w:type="dxa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F33EB" w:rsidRPr="0098051A" w:rsidRDefault="00542AF7" w:rsidP="00685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2824336,15</w:t>
            </w:r>
          </w:p>
        </w:tc>
      </w:tr>
      <w:tr w:rsidR="00CF33EB" w:rsidRPr="0098051A" w:rsidTr="00CF33EB">
        <w:trPr>
          <w:trHeight w:val="603"/>
          <w:tblCellSpacing w:w="15" w:type="dxa"/>
        </w:trPr>
        <w:tc>
          <w:tcPr>
            <w:tcW w:w="2190" w:type="dxa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F33EB" w:rsidRPr="0098051A" w:rsidRDefault="00CF33EB" w:rsidP="007C16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51A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7C16E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98051A">
              <w:rPr>
                <w:rFonts w:ascii="Times New Roman" w:eastAsia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3549" w:type="dxa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F33EB" w:rsidRPr="0098051A" w:rsidRDefault="00CF33EB" w:rsidP="007C16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51A">
              <w:rPr>
                <w:rFonts w:ascii="Times New Roman" w:hAnsi="Times New Roman" w:cs="Times New Roman"/>
                <w:sz w:val="24"/>
                <w:szCs w:val="24"/>
              </w:rPr>
              <w:t xml:space="preserve">Ставка на покрытие расходов сетевой организации на строительство </w:t>
            </w:r>
            <w:proofErr w:type="spellStart"/>
            <w:r w:rsidR="007C16EF">
              <w:rPr>
                <w:rFonts w:ascii="Times New Roman" w:hAnsi="Times New Roman" w:cs="Times New Roman"/>
                <w:sz w:val="24"/>
                <w:szCs w:val="24"/>
              </w:rPr>
              <w:t>однотрансформаторных</w:t>
            </w:r>
            <w:proofErr w:type="spellEnd"/>
            <w:r w:rsidR="007C16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51A">
              <w:rPr>
                <w:rFonts w:ascii="Times New Roman" w:hAnsi="Times New Roman" w:cs="Times New Roman"/>
                <w:sz w:val="24"/>
                <w:szCs w:val="24"/>
              </w:rPr>
              <w:t xml:space="preserve">подстанций с </w:t>
            </w:r>
            <w:r w:rsidR="007C16EF">
              <w:rPr>
                <w:rFonts w:ascii="Times New Roman" w:hAnsi="Times New Roman" w:cs="Times New Roman"/>
                <w:sz w:val="24"/>
                <w:szCs w:val="24"/>
              </w:rPr>
              <w:t>номинальной</w:t>
            </w:r>
            <w:r w:rsidRPr="0098051A">
              <w:rPr>
                <w:rFonts w:ascii="Times New Roman" w:hAnsi="Times New Roman" w:cs="Times New Roman"/>
                <w:sz w:val="24"/>
                <w:szCs w:val="24"/>
              </w:rPr>
              <w:t xml:space="preserve"> мощностью </w:t>
            </w:r>
            <w:r w:rsidR="007C16EF">
              <w:rPr>
                <w:rFonts w:ascii="Times New Roman" w:hAnsi="Times New Roman" w:cs="Times New Roman"/>
                <w:sz w:val="24"/>
                <w:szCs w:val="24"/>
              </w:rPr>
              <w:t xml:space="preserve">трансформатора не более 160 </w:t>
            </w:r>
            <w:proofErr w:type="spellStart"/>
            <w:r w:rsidR="007C16EF">
              <w:rPr>
                <w:rFonts w:ascii="Times New Roman" w:hAnsi="Times New Roman" w:cs="Times New Roman"/>
                <w:sz w:val="24"/>
                <w:szCs w:val="24"/>
              </w:rPr>
              <w:t>кВА</w:t>
            </w:r>
            <w:proofErr w:type="spellEnd"/>
          </w:p>
        </w:tc>
        <w:tc>
          <w:tcPr>
            <w:tcW w:w="1727" w:type="dxa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F33EB" w:rsidRPr="0098051A" w:rsidRDefault="00CF33EB" w:rsidP="00685B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51A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рублей/кВт</w:t>
            </w:r>
          </w:p>
        </w:tc>
        <w:tc>
          <w:tcPr>
            <w:tcW w:w="1488" w:type="dxa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F33EB" w:rsidRPr="0098051A" w:rsidRDefault="00542AF7" w:rsidP="00685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7186,32</w:t>
            </w:r>
          </w:p>
        </w:tc>
        <w:tc>
          <w:tcPr>
            <w:tcW w:w="1442" w:type="dxa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F33EB" w:rsidRPr="0098051A" w:rsidRDefault="00542AF7" w:rsidP="00685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7186,32</w:t>
            </w:r>
          </w:p>
        </w:tc>
      </w:tr>
      <w:tr w:rsidR="00CF33EB" w:rsidRPr="0098051A" w:rsidTr="00CF33EB">
        <w:trPr>
          <w:trHeight w:val="279"/>
          <w:tblCellSpacing w:w="15" w:type="dxa"/>
        </w:trPr>
        <w:tc>
          <w:tcPr>
            <w:tcW w:w="2190" w:type="dxa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F33EB" w:rsidRPr="0098051A" w:rsidRDefault="00CF33EB" w:rsidP="007C16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94" w:name="ZAP2QR83O7"/>
            <w:bookmarkStart w:id="95" w:name="bssPhr59"/>
            <w:bookmarkStart w:id="96" w:name="ZAP2QNM3O6"/>
            <w:bookmarkEnd w:id="94"/>
            <w:bookmarkEnd w:id="95"/>
            <w:bookmarkEnd w:id="96"/>
            <w:r w:rsidRPr="0098051A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7C16E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98051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7C16E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9" w:type="dxa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F33EB" w:rsidRPr="0098051A" w:rsidRDefault="007C16EF" w:rsidP="007C1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051A">
              <w:rPr>
                <w:rFonts w:ascii="Times New Roman" w:hAnsi="Times New Roman" w:cs="Times New Roman"/>
                <w:sz w:val="24"/>
                <w:szCs w:val="24"/>
              </w:rPr>
              <w:t xml:space="preserve">Ставка на покрытие расходов сетевой организации на строительство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однотрансформаторных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51A">
              <w:rPr>
                <w:rFonts w:ascii="Times New Roman" w:hAnsi="Times New Roman" w:cs="Times New Roman"/>
                <w:sz w:val="24"/>
                <w:szCs w:val="24"/>
              </w:rPr>
              <w:t xml:space="preserve">подстанций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тупикового  типа </w:t>
            </w:r>
            <w:r w:rsidRPr="0098051A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номинальной</w:t>
            </w:r>
            <w:r w:rsidRPr="0098051A">
              <w:rPr>
                <w:rFonts w:ascii="Times New Roman" w:hAnsi="Times New Roman" w:cs="Times New Roman"/>
                <w:sz w:val="24"/>
                <w:szCs w:val="24"/>
              </w:rPr>
              <w:t xml:space="preserve"> мощностью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трансформатора более 160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кВА</w:t>
            </w:r>
            <w:proofErr w:type="spellEnd"/>
          </w:p>
        </w:tc>
        <w:tc>
          <w:tcPr>
            <w:tcW w:w="1727" w:type="dxa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F33EB" w:rsidRPr="0098051A" w:rsidRDefault="00CF33EB" w:rsidP="00685B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51A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рублей/кВт</w:t>
            </w:r>
          </w:p>
        </w:tc>
        <w:tc>
          <w:tcPr>
            <w:tcW w:w="1488" w:type="dxa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F33EB" w:rsidRPr="0098051A" w:rsidRDefault="00542AF7" w:rsidP="00685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4168,36</w:t>
            </w:r>
          </w:p>
        </w:tc>
        <w:tc>
          <w:tcPr>
            <w:tcW w:w="1442" w:type="dxa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F33EB" w:rsidRPr="0098051A" w:rsidRDefault="00542AF7" w:rsidP="00685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4168,36</w:t>
            </w:r>
          </w:p>
        </w:tc>
      </w:tr>
      <w:tr w:rsidR="00CF33EB" w:rsidRPr="0098051A" w:rsidTr="00CF33EB">
        <w:trPr>
          <w:trHeight w:val="279"/>
          <w:tblCellSpacing w:w="15" w:type="dxa"/>
        </w:trPr>
        <w:tc>
          <w:tcPr>
            <w:tcW w:w="2190" w:type="dxa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F33EB" w:rsidRPr="0098051A" w:rsidRDefault="00CF33EB" w:rsidP="00685B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51A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* Ставки платы</w:t>
            </w:r>
            <w:proofErr w:type="gramStart"/>
            <w:r w:rsidRPr="009805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Pr="0098051A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98755" cy="254635"/>
                  <wp:effectExtent l="19050" t="0" r="0" b="0"/>
                  <wp:docPr id="6" name="Рисунок 15" descr="http://www.1jur.ru/system/content/feature/image/2669863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www.1jur.ru/system/content/feature/image/2669863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755" cy="2546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8051A">
              <w:rPr>
                <w:rFonts w:ascii="Times New Roman" w:eastAsia="Times New Roman" w:hAnsi="Times New Roman" w:cs="Times New Roman"/>
                <w:sz w:val="24"/>
                <w:szCs w:val="24"/>
              </w:rPr>
              <w:t>, С</w:t>
            </w:r>
            <w:r w:rsidRPr="0098051A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91135" cy="254635"/>
                  <wp:effectExtent l="19050" t="0" r="0" b="0"/>
                  <wp:docPr id="7" name="Рисунок 16" descr="http://www.1jur.ru/system/content/feature/image/2669864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www.1jur.ru/system/content/feature/image/2669864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2546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805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С</w:t>
            </w:r>
            <w:r w:rsidRPr="0098051A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98755" cy="254635"/>
                  <wp:effectExtent l="19050" t="0" r="0" b="0"/>
                  <wp:docPr id="8" name="Рисунок 17" descr="http://www.1jur.ru/system/content/feature/image/2669865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://www.1jur.ru/system/content/feature/image/2669865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755" cy="2546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805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технологическое присоединение к электрическим сетям дифференцируются по виду используемого материала, способу выполнения работ, категориям потребителей, уровням напряжения и (или) объему присоединяемой максимальной мощности.</w:t>
            </w:r>
            <w:r w:rsidRPr="0098051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bookmarkStart w:id="97" w:name="ZAP1N0A398"/>
            <w:bookmarkEnd w:id="97"/>
            <w:r w:rsidRPr="0098051A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</w:t>
            </w:r>
          </w:p>
        </w:tc>
        <w:tc>
          <w:tcPr>
            <w:tcW w:w="3549" w:type="dxa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F33EB" w:rsidRPr="0098051A" w:rsidRDefault="00CF33EB" w:rsidP="00A42C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F33EB" w:rsidRPr="0098051A" w:rsidRDefault="00CF33EB" w:rsidP="00685B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" w:type="dxa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F33EB" w:rsidRPr="0098051A" w:rsidRDefault="00CF33EB" w:rsidP="00685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F33EB" w:rsidRPr="0098051A" w:rsidRDefault="00CF33EB" w:rsidP="00685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33EB" w:rsidRPr="0098051A" w:rsidTr="00CF33EB">
        <w:trPr>
          <w:tblCellSpacing w:w="15" w:type="dxa"/>
        </w:trPr>
        <w:tc>
          <w:tcPr>
            <w:tcW w:w="10516" w:type="dxa"/>
            <w:gridSpan w:val="5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F33EB" w:rsidRPr="0098051A" w:rsidRDefault="00CF33EB" w:rsidP="00685B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98" w:name="ZAP2R2C3O9"/>
            <w:bookmarkStart w:id="99" w:name="bssPhr61"/>
            <w:bookmarkStart w:id="100" w:name="ZAP2QUQ3O8"/>
            <w:bookmarkEnd w:id="98"/>
            <w:bookmarkEnd w:id="99"/>
            <w:bookmarkEnd w:id="100"/>
          </w:p>
        </w:tc>
      </w:tr>
    </w:tbl>
    <w:p w:rsidR="00E26C38" w:rsidRPr="0098051A" w:rsidRDefault="00E26C38" w:rsidP="00685BB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bookmarkStart w:id="101" w:name="bssPhr62"/>
      <w:bookmarkStart w:id="102" w:name="ZAP1SES3AP"/>
      <w:bookmarkStart w:id="103" w:name="ZAP1SIE3AQ"/>
      <w:bookmarkStart w:id="104" w:name="ZAP1SM03AR"/>
      <w:bookmarkEnd w:id="101"/>
      <w:bookmarkEnd w:id="102"/>
      <w:bookmarkEnd w:id="103"/>
      <w:bookmarkEnd w:id="104"/>
    </w:p>
    <w:p w:rsidR="00E26C38" w:rsidRPr="0098051A" w:rsidRDefault="00E26C38" w:rsidP="00685BB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65205" w:rsidRPr="0098051A" w:rsidRDefault="00265205" w:rsidP="00685BB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85BB0" w:rsidRPr="0098051A" w:rsidRDefault="00685BB0" w:rsidP="00685BB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8051A">
        <w:rPr>
          <w:rFonts w:ascii="Times New Roman" w:eastAsia="Times New Roman" w:hAnsi="Times New Roman" w:cs="Times New Roman"/>
          <w:sz w:val="24"/>
          <w:szCs w:val="24"/>
        </w:rPr>
        <w:t>Приложение № 4</w:t>
      </w:r>
      <w:r w:rsidRPr="0098051A">
        <w:rPr>
          <w:rFonts w:ascii="Times New Roman" w:eastAsia="Times New Roman" w:hAnsi="Times New Roman" w:cs="Times New Roman"/>
          <w:sz w:val="24"/>
          <w:szCs w:val="24"/>
        </w:rPr>
        <w:br/>
      </w:r>
      <w:bookmarkStart w:id="105" w:name="ZAP1URS3A7"/>
      <w:bookmarkEnd w:id="105"/>
      <w:r w:rsidRPr="0098051A">
        <w:rPr>
          <w:rFonts w:ascii="Times New Roman" w:eastAsia="Times New Roman" w:hAnsi="Times New Roman" w:cs="Times New Roman"/>
          <w:sz w:val="24"/>
          <w:szCs w:val="24"/>
        </w:rPr>
        <w:t>к стандартам раскрытия информации</w:t>
      </w:r>
      <w:r w:rsidRPr="0098051A">
        <w:rPr>
          <w:rFonts w:ascii="Times New Roman" w:eastAsia="Times New Roman" w:hAnsi="Times New Roman" w:cs="Times New Roman"/>
          <w:sz w:val="24"/>
          <w:szCs w:val="24"/>
        </w:rPr>
        <w:br/>
      </w:r>
      <w:bookmarkStart w:id="106" w:name="ZAP25DO3G2"/>
      <w:bookmarkEnd w:id="106"/>
      <w:r w:rsidRPr="0098051A">
        <w:rPr>
          <w:rFonts w:ascii="Times New Roman" w:eastAsia="Times New Roman" w:hAnsi="Times New Roman" w:cs="Times New Roman"/>
          <w:sz w:val="24"/>
          <w:szCs w:val="24"/>
        </w:rPr>
        <w:t>субъектами оптового и розничных</w:t>
      </w:r>
      <w:r w:rsidRPr="0098051A">
        <w:rPr>
          <w:rFonts w:ascii="Times New Roman" w:eastAsia="Times New Roman" w:hAnsi="Times New Roman" w:cs="Times New Roman"/>
          <w:sz w:val="24"/>
          <w:szCs w:val="24"/>
        </w:rPr>
        <w:br/>
      </w:r>
      <w:bookmarkStart w:id="107" w:name="ZAP2H4Q3MG"/>
      <w:bookmarkEnd w:id="107"/>
      <w:r w:rsidRPr="0098051A">
        <w:rPr>
          <w:rFonts w:ascii="Times New Roman" w:eastAsia="Times New Roman" w:hAnsi="Times New Roman" w:cs="Times New Roman"/>
          <w:sz w:val="24"/>
          <w:szCs w:val="24"/>
        </w:rPr>
        <w:t xml:space="preserve">рынков электрической энергии </w:t>
      </w:r>
    </w:p>
    <w:p w:rsidR="00303233" w:rsidRPr="0098051A" w:rsidRDefault="00303233" w:rsidP="00303233">
      <w:pPr>
        <w:spacing w:after="240"/>
        <w:rPr>
          <w:sz w:val="18"/>
          <w:szCs w:val="18"/>
        </w:rPr>
      </w:pPr>
      <w:r w:rsidRPr="0098051A">
        <w:rPr>
          <w:sz w:val="18"/>
          <w:szCs w:val="18"/>
        </w:rPr>
        <w:t xml:space="preserve">                                                                                                                                          (в ред. Постановления Правительства РФ от 17.09.2015 № 987)</w:t>
      </w:r>
    </w:p>
    <w:p w:rsidR="00685BB0" w:rsidRPr="0098051A" w:rsidRDefault="00685BB0" w:rsidP="00685BB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bookmarkStart w:id="108" w:name="bssPhr63"/>
      <w:bookmarkStart w:id="109" w:name="ZAP2ILQ3M5"/>
      <w:bookmarkStart w:id="110" w:name="ZAP2O4C3NM"/>
      <w:bookmarkStart w:id="111" w:name="ZAP2O7U3NN"/>
      <w:bookmarkEnd w:id="108"/>
      <w:bookmarkEnd w:id="109"/>
      <w:bookmarkEnd w:id="110"/>
      <w:bookmarkEnd w:id="111"/>
      <w:r w:rsidRPr="0098051A">
        <w:rPr>
          <w:rFonts w:ascii="Times New Roman" w:eastAsia="Times New Roman" w:hAnsi="Times New Roman" w:cs="Times New Roman"/>
          <w:sz w:val="24"/>
          <w:szCs w:val="24"/>
        </w:rPr>
        <w:t>(форма)</w:t>
      </w:r>
    </w:p>
    <w:p w:rsidR="00685BB0" w:rsidRPr="00243BA3" w:rsidRDefault="00685BB0" w:rsidP="00685BB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112" w:name="bssPhr64"/>
      <w:bookmarkStart w:id="113" w:name="ZAP2IJU3LE"/>
      <w:bookmarkStart w:id="114" w:name="ZAP2O2G3MV"/>
      <w:bookmarkStart w:id="115" w:name="ZAP2O623N0"/>
      <w:bookmarkEnd w:id="112"/>
      <w:bookmarkEnd w:id="113"/>
      <w:bookmarkEnd w:id="114"/>
      <w:bookmarkEnd w:id="115"/>
      <w:r w:rsidRPr="00243BA3">
        <w:rPr>
          <w:rFonts w:ascii="Times New Roman" w:eastAsia="Times New Roman" w:hAnsi="Times New Roman" w:cs="Times New Roman"/>
          <w:sz w:val="24"/>
          <w:szCs w:val="24"/>
        </w:rPr>
        <w:t xml:space="preserve">РАСХОДЫ НА МЕРОПРИЯТИЯ, </w:t>
      </w:r>
      <w:r w:rsidRPr="00243BA3">
        <w:rPr>
          <w:rFonts w:ascii="Times New Roman" w:eastAsia="Times New Roman" w:hAnsi="Times New Roman" w:cs="Times New Roman"/>
          <w:sz w:val="24"/>
          <w:szCs w:val="24"/>
        </w:rPr>
        <w:br/>
      </w:r>
      <w:bookmarkStart w:id="116" w:name="ZAP27HK3IN"/>
      <w:bookmarkEnd w:id="116"/>
      <w:r w:rsidRPr="00243BA3">
        <w:rPr>
          <w:rFonts w:ascii="Times New Roman" w:eastAsia="Times New Roman" w:hAnsi="Times New Roman" w:cs="Times New Roman"/>
          <w:sz w:val="24"/>
          <w:szCs w:val="24"/>
        </w:rPr>
        <w:t xml:space="preserve">осуществляемые при технологическом присоединении 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57"/>
        <w:gridCol w:w="3164"/>
        <w:gridCol w:w="2134"/>
        <w:gridCol w:w="2422"/>
        <w:gridCol w:w="2099"/>
      </w:tblGrid>
      <w:tr w:rsidR="00872040" w:rsidRPr="0098051A" w:rsidTr="00060156">
        <w:trPr>
          <w:tblCellSpacing w:w="15" w:type="dxa"/>
        </w:trPr>
        <w:tc>
          <w:tcPr>
            <w:tcW w:w="712" w:type="dxa"/>
            <w:vAlign w:val="center"/>
            <w:hideMark/>
          </w:tcPr>
          <w:p w:rsidR="00685BB0" w:rsidRPr="0098051A" w:rsidRDefault="00685BB0" w:rsidP="00685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17" w:name="ZAP2DII3JD"/>
            <w:bookmarkStart w:id="118" w:name="ZAP2J143KU"/>
            <w:bookmarkEnd w:id="117"/>
            <w:bookmarkEnd w:id="118"/>
          </w:p>
        </w:tc>
        <w:tc>
          <w:tcPr>
            <w:tcW w:w="3134" w:type="dxa"/>
            <w:vAlign w:val="center"/>
            <w:hideMark/>
          </w:tcPr>
          <w:p w:rsidR="00685BB0" w:rsidRPr="0098051A" w:rsidRDefault="00685BB0" w:rsidP="00685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  <w:vAlign w:val="center"/>
            <w:hideMark/>
          </w:tcPr>
          <w:p w:rsidR="00685BB0" w:rsidRPr="0098051A" w:rsidRDefault="00685BB0" w:rsidP="00685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2" w:type="dxa"/>
            <w:vAlign w:val="center"/>
            <w:hideMark/>
          </w:tcPr>
          <w:p w:rsidR="00685BB0" w:rsidRPr="0098051A" w:rsidRDefault="00685BB0" w:rsidP="00685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  <w:vAlign w:val="center"/>
            <w:hideMark/>
          </w:tcPr>
          <w:p w:rsidR="00685BB0" w:rsidRPr="0098051A" w:rsidRDefault="00685BB0" w:rsidP="00685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72040" w:rsidRPr="0098051A" w:rsidTr="00060156">
        <w:trPr>
          <w:tblCellSpacing w:w="15" w:type="dxa"/>
        </w:trPr>
        <w:tc>
          <w:tcPr>
            <w:tcW w:w="3876" w:type="dxa"/>
            <w:gridSpan w:val="2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685BB0" w:rsidRPr="0098051A" w:rsidRDefault="00685BB0" w:rsidP="00685B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19" w:name="ZAP2J4M3KV"/>
            <w:bookmarkStart w:id="120" w:name="bssPhr65"/>
            <w:bookmarkEnd w:id="119"/>
            <w:bookmarkEnd w:id="120"/>
            <w:r w:rsidRPr="009805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мероприятий </w:t>
            </w:r>
          </w:p>
        </w:tc>
        <w:tc>
          <w:tcPr>
            <w:tcW w:w="2104" w:type="dxa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685BB0" w:rsidRPr="0098051A" w:rsidRDefault="00685BB0" w:rsidP="00685B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21" w:name="ZAP2FIK3K0"/>
            <w:bookmarkEnd w:id="121"/>
            <w:r w:rsidRPr="0098051A">
              <w:rPr>
                <w:rFonts w:ascii="Times New Roman" w:eastAsia="Times New Roman" w:hAnsi="Times New Roman" w:cs="Times New Roman"/>
                <w:sz w:val="24"/>
                <w:szCs w:val="24"/>
              </w:rPr>
              <w:t>Распределение необходимой валовой выручки* (рублей)</w:t>
            </w:r>
          </w:p>
        </w:tc>
        <w:tc>
          <w:tcPr>
            <w:tcW w:w="2392" w:type="dxa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685BB0" w:rsidRPr="0098051A" w:rsidRDefault="00685BB0" w:rsidP="00685B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22" w:name="ZAP24163EG"/>
            <w:bookmarkEnd w:id="122"/>
            <w:r w:rsidRPr="0098051A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максимальной мощности (кВт)</w:t>
            </w:r>
          </w:p>
        </w:tc>
        <w:tc>
          <w:tcPr>
            <w:tcW w:w="2054" w:type="dxa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685BB0" w:rsidRPr="0098051A" w:rsidRDefault="00685BB0" w:rsidP="00685B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23" w:name="ZAP1UNA3CK"/>
            <w:bookmarkEnd w:id="123"/>
            <w:r w:rsidRPr="009805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Ставки для расчета платы по каждому мероприятию (рублей/кВт) </w:t>
            </w:r>
            <w:r w:rsidRPr="0098051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bookmarkStart w:id="124" w:name="ZAP2E1A3BC"/>
            <w:bookmarkEnd w:id="124"/>
            <w:r w:rsidRPr="0098051A">
              <w:rPr>
                <w:rFonts w:ascii="Times New Roman" w:eastAsia="Times New Roman" w:hAnsi="Times New Roman" w:cs="Times New Roman"/>
                <w:sz w:val="24"/>
                <w:szCs w:val="24"/>
              </w:rPr>
              <w:t>(без учета НДС)</w:t>
            </w:r>
          </w:p>
        </w:tc>
      </w:tr>
      <w:tr w:rsidR="00685BB0" w:rsidRPr="0098051A" w:rsidTr="008E6CB0">
        <w:trPr>
          <w:tblCellSpacing w:w="15" w:type="dxa"/>
        </w:trPr>
        <w:tc>
          <w:tcPr>
            <w:tcW w:w="10516" w:type="dxa"/>
            <w:gridSpan w:val="5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685BB0" w:rsidRPr="0098051A" w:rsidRDefault="00685BB0" w:rsidP="00685B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25" w:name="ZAP1NLS35R"/>
            <w:bookmarkStart w:id="126" w:name="bssPhr66"/>
            <w:bookmarkStart w:id="127" w:name="ZAP1I7A34A"/>
            <w:bookmarkEnd w:id="125"/>
            <w:bookmarkEnd w:id="126"/>
            <w:bookmarkEnd w:id="127"/>
            <w:r w:rsidRPr="0098051A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* Согласно приложению № 1 к методическим указаниям по определению размера платы за технологическое присоединение к электрическим сетям, утвержденным Федеральной службой по тарифам.</w:t>
            </w:r>
            <w:r w:rsidRPr="0098051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bookmarkStart w:id="128" w:name="ZAP1U7A3F3"/>
            <w:bookmarkEnd w:id="128"/>
            <w:r w:rsidRPr="0098051A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</w:t>
            </w:r>
          </w:p>
        </w:tc>
      </w:tr>
      <w:tr w:rsidR="00872040" w:rsidRPr="0098051A" w:rsidTr="00060156">
        <w:trPr>
          <w:tblCellSpacing w:w="15" w:type="dxa"/>
        </w:trPr>
        <w:tc>
          <w:tcPr>
            <w:tcW w:w="712" w:type="dxa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685BB0" w:rsidRPr="0098051A" w:rsidRDefault="00685BB0" w:rsidP="00685B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29" w:name="ZAP23LS3GK"/>
            <w:bookmarkStart w:id="130" w:name="bssPhr67"/>
            <w:bookmarkEnd w:id="129"/>
            <w:bookmarkEnd w:id="130"/>
            <w:r w:rsidRPr="0098051A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34" w:type="dxa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685BB0" w:rsidRPr="0098051A" w:rsidRDefault="00685BB0" w:rsidP="00685B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31" w:name="ZAP28J43II"/>
            <w:bookmarkEnd w:id="131"/>
            <w:r w:rsidRPr="0098051A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и выдача сетевой организацией технических условий заявителю:</w:t>
            </w:r>
          </w:p>
        </w:tc>
        <w:tc>
          <w:tcPr>
            <w:tcW w:w="2104" w:type="dxa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685BB0" w:rsidRPr="0098051A" w:rsidRDefault="00AE2E78" w:rsidP="00CC4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1186500,00</w:t>
            </w:r>
          </w:p>
        </w:tc>
        <w:tc>
          <w:tcPr>
            <w:tcW w:w="2392" w:type="dxa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685BB0" w:rsidRPr="0098051A" w:rsidRDefault="00AE2E78" w:rsidP="00685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7000</w:t>
            </w:r>
          </w:p>
        </w:tc>
        <w:tc>
          <w:tcPr>
            <w:tcW w:w="2054" w:type="dxa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685BB0" w:rsidRPr="0098051A" w:rsidRDefault="00AE2E78" w:rsidP="00CC4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169,50</w:t>
            </w:r>
          </w:p>
        </w:tc>
      </w:tr>
      <w:tr w:rsidR="00872040" w:rsidRPr="0098051A" w:rsidTr="00060156">
        <w:trPr>
          <w:tblCellSpacing w:w="15" w:type="dxa"/>
        </w:trPr>
        <w:tc>
          <w:tcPr>
            <w:tcW w:w="712" w:type="dxa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685BB0" w:rsidRPr="0098051A" w:rsidRDefault="00685BB0" w:rsidP="00685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685BB0" w:rsidRPr="0098051A" w:rsidRDefault="00685BB0" w:rsidP="00685B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32" w:name="ZAP1NGI393"/>
            <w:bookmarkStart w:id="133" w:name="bssPhr68"/>
            <w:bookmarkEnd w:id="132"/>
            <w:bookmarkEnd w:id="133"/>
            <w:r w:rsidRPr="0098051A">
              <w:rPr>
                <w:rFonts w:ascii="Times New Roman" w:eastAsia="Times New Roman" w:hAnsi="Times New Roman" w:cs="Times New Roman"/>
                <w:sz w:val="24"/>
                <w:szCs w:val="24"/>
              </w:rPr>
              <w:t>по постоянной схеме</w:t>
            </w:r>
          </w:p>
        </w:tc>
        <w:tc>
          <w:tcPr>
            <w:tcW w:w="2104" w:type="dxa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685BB0" w:rsidRPr="0098051A" w:rsidRDefault="00AE2E78" w:rsidP="00CC4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1186500,00</w:t>
            </w:r>
          </w:p>
        </w:tc>
        <w:tc>
          <w:tcPr>
            <w:tcW w:w="2392" w:type="dxa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685BB0" w:rsidRPr="0098051A" w:rsidRDefault="00AE2E78" w:rsidP="00685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7000</w:t>
            </w:r>
          </w:p>
        </w:tc>
        <w:tc>
          <w:tcPr>
            <w:tcW w:w="2054" w:type="dxa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685BB0" w:rsidRPr="0098051A" w:rsidRDefault="00AE2E78" w:rsidP="00CC4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169,50</w:t>
            </w:r>
          </w:p>
        </w:tc>
      </w:tr>
      <w:tr w:rsidR="00872040" w:rsidRPr="0098051A" w:rsidTr="00060156">
        <w:trPr>
          <w:tblCellSpacing w:w="15" w:type="dxa"/>
        </w:trPr>
        <w:tc>
          <w:tcPr>
            <w:tcW w:w="712" w:type="dxa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685BB0" w:rsidRPr="0098051A" w:rsidRDefault="00685BB0" w:rsidP="00685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685BB0" w:rsidRPr="0098051A" w:rsidRDefault="00685BB0" w:rsidP="00685B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34" w:name="ZAP1SH03E1"/>
            <w:bookmarkStart w:id="135" w:name="bssPhr69"/>
            <w:bookmarkEnd w:id="134"/>
            <w:bookmarkEnd w:id="135"/>
            <w:r w:rsidRPr="0098051A">
              <w:rPr>
                <w:rFonts w:ascii="Times New Roman" w:eastAsia="Times New Roman" w:hAnsi="Times New Roman" w:cs="Times New Roman"/>
                <w:sz w:val="24"/>
                <w:szCs w:val="24"/>
              </w:rPr>
              <w:t>по временной схеме</w:t>
            </w:r>
          </w:p>
        </w:tc>
        <w:tc>
          <w:tcPr>
            <w:tcW w:w="2104" w:type="dxa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685BB0" w:rsidRPr="0098051A" w:rsidRDefault="00AE2E78" w:rsidP="00CC4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1186500,00</w:t>
            </w:r>
          </w:p>
        </w:tc>
        <w:tc>
          <w:tcPr>
            <w:tcW w:w="2392" w:type="dxa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685BB0" w:rsidRPr="0098051A" w:rsidRDefault="00AE2E78" w:rsidP="00685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7000</w:t>
            </w:r>
          </w:p>
        </w:tc>
        <w:tc>
          <w:tcPr>
            <w:tcW w:w="2054" w:type="dxa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685BB0" w:rsidRPr="0098051A" w:rsidRDefault="00AE2E78" w:rsidP="00CC4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169,50</w:t>
            </w:r>
          </w:p>
        </w:tc>
      </w:tr>
      <w:tr w:rsidR="00872040" w:rsidRPr="0098051A" w:rsidTr="00060156">
        <w:trPr>
          <w:tblCellSpacing w:w="15" w:type="dxa"/>
        </w:trPr>
        <w:tc>
          <w:tcPr>
            <w:tcW w:w="712" w:type="dxa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685BB0" w:rsidRPr="0098051A" w:rsidRDefault="00685BB0" w:rsidP="00685B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36" w:name="ZAP20523EO"/>
            <w:bookmarkStart w:id="137" w:name="bssPhr70"/>
            <w:bookmarkEnd w:id="136"/>
            <w:bookmarkEnd w:id="137"/>
            <w:r w:rsidRPr="0098051A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34" w:type="dxa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685BB0" w:rsidRPr="0098051A" w:rsidRDefault="00685BB0" w:rsidP="00685B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38" w:name="ZAP29S23H0"/>
            <w:bookmarkEnd w:id="138"/>
            <w:r w:rsidRPr="0098051A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сетевой организацией проектной документации по строительству "последней мили"</w:t>
            </w:r>
          </w:p>
        </w:tc>
        <w:tc>
          <w:tcPr>
            <w:tcW w:w="2104" w:type="dxa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685BB0" w:rsidRPr="0098051A" w:rsidRDefault="005E1778" w:rsidP="00685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51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92" w:type="dxa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685BB0" w:rsidRPr="0098051A" w:rsidRDefault="005E1778" w:rsidP="00685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51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54" w:type="dxa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685BB0" w:rsidRPr="0098051A" w:rsidRDefault="005E1778" w:rsidP="00685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51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72040" w:rsidRPr="0098051A" w:rsidTr="00060156">
        <w:trPr>
          <w:tblCellSpacing w:w="15" w:type="dxa"/>
        </w:trPr>
        <w:tc>
          <w:tcPr>
            <w:tcW w:w="712" w:type="dxa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685BB0" w:rsidRPr="0098051A" w:rsidRDefault="00685BB0" w:rsidP="00685B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39" w:name="ZAP1T763CH"/>
            <w:bookmarkStart w:id="140" w:name="bssPhr71"/>
            <w:bookmarkEnd w:id="139"/>
            <w:bookmarkEnd w:id="140"/>
            <w:r w:rsidRPr="0098051A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134" w:type="dxa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685BB0" w:rsidRPr="0098051A" w:rsidRDefault="00685BB0" w:rsidP="00685B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41" w:name="ZAP25RI3EO"/>
            <w:bookmarkEnd w:id="141"/>
            <w:r w:rsidRPr="0098051A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сетевой организацией мероприятий, связанных со строительством "последней мили":</w:t>
            </w:r>
          </w:p>
        </w:tc>
        <w:tc>
          <w:tcPr>
            <w:tcW w:w="2104" w:type="dxa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685BB0" w:rsidRPr="0098051A" w:rsidRDefault="00685BB0" w:rsidP="00685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2" w:type="dxa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685BB0" w:rsidRPr="0098051A" w:rsidRDefault="00685BB0" w:rsidP="00685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685BB0" w:rsidRPr="0098051A" w:rsidRDefault="00685BB0" w:rsidP="00685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72040" w:rsidRPr="0098051A" w:rsidTr="00060156">
        <w:trPr>
          <w:tblCellSpacing w:w="15" w:type="dxa"/>
        </w:trPr>
        <w:tc>
          <w:tcPr>
            <w:tcW w:w="712" w:type="dxa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685BB0" w:rsidRPr="0098051A" w:rsidRDefault="00685BB0" w:rsidP="00685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685BB0" w:rsidRPr="0098051A" w:rsidRDefault="00685BB0" w:rsidP="00685B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42" w:name="ZAP2I2S3NM"/>
            <w:bookmarkStart w:id="143" w:name="bssPhr72"/>
            <w:bookmarkEnd w:id="142"/>
            <w:bookmarkEnd w:id="143"/>
            <w:r w:rsidRPr="0098051A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строительство воздушных линий</w:t>
            </w:r>
          </w:p>
        </w:tc>
        <w:tc>
          <w:tcPr>
            <w:tcW w:w="2104" w:type="dxa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685BB0" w:rsidRPr="0098051A" w:rsidRDefault="00685BB0" w:rsidP="00685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2" w:type="dxa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685BB0" w:rsidRPr="0098051A" w:rsidRDefault="00685BB0" w:rsidP="00685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685BB0" w:rsidRPr="0098051A" w:rsidRDefault="00685BB0" w:rsidP="00685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72040" w:rsidRPr="0098051A" w:rsidTr="00060156">
        <w:trPr>
          <w:trHeight w:val="598"/>
          <w:tblCellSpacing w:w="15" w:type="dxa"/>
        </w:trPr>
        <w:tc>
          <w:tcPr>
            <w:tcW w:w="712" w:type="dxa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03262B" w:rsidRPr="0098051A" w:rsidRDefault="005E1778" w:rsidP="00685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51A">
              <w:rPr>
                <w:rFonts w:ascii="Times New Roman" w:eastAsia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134" w:type="dxa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03262B" w:rsidRPr="0098051A" w:rsidRDefault="0003262B" w:rsidP="0084758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51A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воздушных линий НН (до 1 кВ) </w:t>
            </w:r>
            <w:r w:rsidR="009F6706">
              <w:rPr>
                <w:rFonts w:ascii="Times New Roman" w:hAnsi="Times New Roman" w:cs="Times New Roman"/>
                <w:sz w:val="24"/>
                <w:szCs w:val="24"/>
              </w:rPr>
              <w:t>из самонесущего изолированного провода (СИП) в расчете на 1 км</w:t>
            </w:r>
            <w:proofErr w:type="gramStart"/>
            <w:r w:rsidR="009F67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9F67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9F6706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="009F6706">
              <w:rPr>
                <w:rFonts w:ascii="Times New Roman" w:hAnsi="Times New Roman" w:cs="Times New Roman"/>
                <w:sz w:val="24"/>
                <w:szCs w:val="24"/>
              </w:rPr>
              <w:t>иний</w:t>
            </w:r>
          </w:p>
        </w:tc>
        <w:tc>
          <w:tcPr>
            <w:tcW w:w="2104" w:type="dxa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03262B" w:rsidRPr="0098051A" w:rsidRDefault="00AE2E78" w:rsidP="00685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3714038,51</w:t>
            </w:r>
          </w:p>
        </w:tc>
        <w:tc>
          <w:tcPr>
            <w:tcW w:w="2392" w:type="dxa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5D1C4F" w:rsidRPr="0098051A" w:rsidRDefault="00AE2E78" w:rsidP="00217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1,91</w:t>
            </w:r>
          </w:p>
        </w:tc>
        <w:tc>
          <w:tcPr>
            <w:tcW w:w="2054" w:type="dxa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F27B66" w:rsidRPr="0098051A" w:rsidRDefault="00AE2E78" w:rsidP="00217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1944522,78</w:t>
            </w:r>
          </w:p>
        </w:tc>
      </w:tr>
      <w:tr w:rsidR="00872040" w:rsidRPr="0098051A" w:rsidTr="00060156">
        <w:trPr>
          <w:trHeight w:val="598"/>
          <w:tblCellSpacing w:w="15" w:type="dxa"/>
        </w:trPr>
        <w:tc>
          <w:tcPr>
            <w:tcW w:w="712" w:type="dxa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03262B" w:rsidRPr="0098051A" w:rsidRDefault="0003262B" w:rsidP="00685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03262B" w:rsidRPr="0098051A" w:rsidRDefault="0003262B" w:rsidP="0084758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03262B" w:rsidRPr="0098051A" w:rsidRDefault="0003262B" w:rsidP="00685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2" w:type="dxa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03262B" w:rsidRPr="0098051A" w:rsidRDefault="0003262B" w:rsidP="00217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03262B" w:rsidRPr="0098051A" w:rsidRDefault="0003262B" w:rsidP="00217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72040" w:rsidRPr="0098051A" w:rsidTr="00060156">
        <w:trPr>
          <w:trHeight w:val="598"/>
          <w:tblCellSpacing w:w="15" w:type="dxa"/>
        </w:trPr>
        <w:tc>
          <w:tcPr>
            <w:tcW w:w="712" w:type="dxa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D2EDA" w:rsidRPr="0098051A" w:rsidRDefault="005E1778" w:rsidP="00243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51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</w:t>
            </w:r>
            <w:r w:rsidR="00243BA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34" w:type="dxa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D2EDA" w:rsidRPr="0098051A" w:rsidRDefault="0003262B" w:rsidP="0084758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51A">
              <w:rPr>
                <w:rFonts w:ascii="Times New Roman" w:hAnsi="Times New Roman" w:cs="Times New Roman"/>
                <w:sz w:val="24"/>
                <w:szCs w:val="24"/>
              </w:rPr>
              <w:t>Строительство воздушных линий на уровне напряжения СН2 (от 1 кВ до 20 кВ)</w:t>
            </w:r>
            <w:r w:rsidR="009F6706">
              <w:rPr>
                <w:rFonts w:ascii="Times New Roman" w:hAnsi="Times New Roman" w:cs="Times New Roman"/>
                <w:sz w:val="24"/>
                <w:szCs w:val="24"/>
              </w:rPr>
              <w:t xml:space="preserve"> в расчете на 1 км</w:t>
            </w:r>
            <w:proofErr w:type="gramStart"/>
            <w:r w:rsidR="009F67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9F67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9F6706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="009F6706">
              <w:rPr>
                <w:rFonts w:ascii="Times New Roman" w:hAnsi="Times New Roman" w:cs="Times New Roman"/>
                <w:sz w:val="24"/>
                <w:szCs w:val="24"/>
              </w:rPr>
              <w:t>иний</w:t>
            </w:r>
          </w:p>
        </w:tc>
        <w:tc>
          <w:tcPr>
            <w:tcW w:w="2104" w:type="dxa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D2EDA" w:rsidRPr="0098051A" w:rsidRDefault="00CD6876" w:rsidP="00685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1831075,22</w:t>
            </w:r>
          </w:p>
        </w:tc>
        <w:tc>
          <w:tcPr>
            <w:tcW w:w="2392" w:type="dxa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D2EDA" w:rsidRDefault="00AE2E78" w:rsidP="00685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0,86</w:t>
            </w:r>
          </w:p>
          <w:p w:rsidR="00872040" w:rsidRPr="0098051A" w:rsidRDefault="00872040" w:rsidP="00872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D2EDA" w:rsidRPr="0098051A" w:rsidRDefault="00CD6876" w:rsidP="00685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2129157,23</w:t>
            </w:r>
          </w:p>
        </w:tc>
      </w:tr>
      <w:tr w:rsidR="00872040" w:rsidRPr="0098051A" w:rsidTr="00243BA3">
        <w:trPr>
          <w:trHeight w:val="774"/>
          <w:tblCellSpacing w:w="15" w:type="dxa"/>
        </w:trPr>
        <w:tc>
          <w:tcPr>
            <w:tcW w:w="712" w:type="dxa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685BB0" w:rsidRPr="0098051A" w:rsidRDefault="00685BB0" w:rsidP="00685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685BB0" w:rsidRPr="0098051A" w:rsidRDefault="00685BB0" w:rsidP="00685B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44" w:name="ZAP2HRA3M3"/>
            <w:bookmarkStart w:id="145" w:name="bssPhr73"/>
            <w:bookmarkEnd w:id="144"/>
            <w:bookmarkEnd w:id="145"/>
            <w:r w:rsidRPr="0098051A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строительство кабельных линий</w:t>
            </w:r>
          </w:p>
        </w:tc>
        <w:tc>
          <w:tcPr>
            <w:tcW w:w="2104" w:type="dxa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685BB0" w:rsidRPr="0098051A" w:rsidRDefault="00685BB0" w:rsidP="00685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2" w:type="dxa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685BB0" w:rsidRPr="0098051A" w:rsidRDefault="00685BB0" w:rsidP="00685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685BB0" w:rsidRPr="0098051A" w:rsidRDefault="00685BB0" w:rsidP="00685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43BA3" w:rsidRPr="0098051A" w:rsidTr="00243BA3">
        <w:trPr>
          <w:trHeight w:val="629"/>
          <w:tblCellSpacing w:w="15" w:type="dxa"/>
        </w:trPr>
        <w:tc>
          <w:tcPr>
            <w:tcW w:w="712" w:type="dxa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243BA3" w:rsidRPr="0098051A" w:rsidRDefault="00243BA3" w:rsidP="00685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3134" w:type="dxa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243BA3" w:rsidRPr="0098051A" w:rsidRDefault="00243BA3" w:rsidP="00243B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51A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кабельных линий на уровне напряжения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8051A">
              <w:rPr>
                <w:rFonts w:ascii="Times New Roman" w:hAnsi="Times New Roman" w:cs="Times New Roman"/>
                <w:sz w:val="24"/>
                <w:szCs w:val="24"/>
              </w:rPr>
              <w:t>Н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ниже</w:t>
            </w:r>
            <w:r w:rsidRPr="0098051A">
              <w:rPr>
                <w:rFonts w:ascii="Times New Roman" w:hAnsi="Times New Roman" w:cs="Times New Roman"/>
                <w:sz w:val="24"/>
                <w:szCs w:val="24"/>
              </w:rPr>
              <w:t xml:space="preserve"> 1 кВ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расчете на 1 км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иний, кабели с алюминиевой жилой</w:t>
            </w:r>
          </w:p>
        </w:tc>
        <w:tc>
          <w:tcPr>
            <w:tcW w:w="2104" w:type="dxa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243BA3" w:rsidRPr="0098051A" w:rsidRDefault="00243BA3" w:rsidP="00685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92" w:type="dxa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243BA3" w:rsidRPr="0098051A" w:rsidRDefault="00243BA3" w:rsidP="00685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54" w:type="dxa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243BA3" w:rsidRPr="0098051A" w:rsidRDefault="00243BA3" w:rsidP="00685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2528324,98</w:t>
            </w:r>
          </w:p>
        </w:tc>
      </w:tr>
      <w:tr w:rsidR="00872040" w:rsidRPr="0098051A" w:rsidTr="00060156">
        <w:trPr>
          <w:trHeight w:val="1997"/>
          <w:tblCellSpacing w:w="15" w:type="dxa"/>
        </w:trPr>
        <w:tc>
          <w:tcPr>
            <w:tcW w:w="712" w:type="dxa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8E6CB0" w:rsidRPr="0098051A" w:rsidRDefault="008E6CB0" w:rsidP="00243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51A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="00243BA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34" w:type="dxa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8E6CB0" w:rsidRPr="0098051A" w:rsidRDefault="008E6CB0" w:rsidP="0084758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51A">
              <w:rPr>
                <w:rFonts w:ascii="Times New Roman" w:hAnsi="Times New Roman" w:cs="Times New Roman"/>
                <w:sz w:val="24"/>
                <w:szCs w:val="24"/>
              </w:rPr>
              <w:t>Строительство кабельных линий на уровне напряжения СН2 (от 1 кВ до 20 кВ)</w:t>
            </w:r>
            <w:r w:rsidR="009F6706">
              <w:rPr>
                <w:rFonts w:ascii="Times New Roman" w:hAnsi="Times New Roman" w:cs="Times New Roman"/>
                <w:sz w:val="24"/>
                <w:szCs w:val="24"/>
              </w:rPr>
              <w:t xml:space="preserve"> в расчете на 1 км</w:t>
            </w:r>
            <w:proofErr w:type="gramStart"/>
            <w:r w:rsidR="009F67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9F67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9F6706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="009F6706">
              <w:rPr>
                <w:rFonts w:ascii="Times New Roman" w:hAnsi="Times New Roman" w:cs="Times New Roman"/>
                <w:sz w:val="24"/>
                <w:szCs w:val="24"/>
              </w:rPr>
              <w:t>иний</w:t>
            </w:r>
          </w:p>
        </w:tc>
        <w:tc>
          <w:tcPr>
            <w:tcW w:w="2104" w:type="dxa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8E6CB0" w:rsidRPr="0098051A" w:rsidRDefault="00243BA3" w:rsidP="00685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92" w:type="dxa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8E6CB0" w:rsidRDefault="00243BA3" w:rsidP="00685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  <w:p w:rsidR="00FB0C32" w:rsidRPr="0098051A" w:rsidRDefault="00FB0C32" w:rsidP="00685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8E6CB0" w:rsidRPr="0098051A" w:rsidRDefault="00243BA3" w:rsidP="00685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3375610,61</w:t>
            </w:r>
          </w:p>
        </w:tc>
      </w:tr>
      <w:tr w:rsidR="00872040" w:rsidRPr="0098051A" w:rsidTr="00060156">
        <w:trPr>
          <w:trHeight w:val="597"/>
          <w:tblCellSpacing w:w="15" w:type="dxa"/>
        </w:trPr>
        <w:tc>
          <w:tcPr>
            <w:tcW w:w="712" w:type="dxa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8E6CB0" w:rsidRPr="0098051A" w:rsidRDefault="008E6CB0" w:rsidP="00243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51A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="00243BA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34" w:type="dxa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8E6CB0" w:rsidRPr="0098051A" w:rsidRDefault="008E6CB0" w:rsidP="00685B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46" w:name="ZAP2D6S3FH"/>
            <w:bookmarkStart w:id="147" w:name="bssPhr74"/>
            <w:bookmarkEnd w:id="146"/>
            <w:bookmarkEnd w:id="147"/>
            <w:r w:rsidRPr="0098051A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строительство пунктов секционирования</w:t>
            </w:r>
          </w:p>
        </w:tc>
        <w:tc>
          <w:tcPr>
            <w:tcW w:w="2104" w:type="dxa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8E6CB0" w:rsidRPr="0098051A" w:rsidRDefault="008E6CB0" w:rsidP="00685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2" w:type="dxa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8E6CB0" w:rsidRPr="0098051A" w:rsidRDefault="008E6CB0" w:rsidP="00685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51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54" w:type="dxa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8E6CB0" w:rsidRPr="0098051A" w:rsidRDefault="008E6CB0" w:rsidP="00685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51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72040" w:rsidRPr="0098051A" w:rsidTr="00060156">
        <w:trPr>
          <w:trHeight w:val="597"/>
          <w:tblCellSpacing w:w="15" w:type="dxa"/>
        </w:trPr>
        <w:tc>
          <w:tcPr>
            <w:tcW w:w="712" w:type="dxa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8E6CB0" w:rsidRPr="0098051A" w:rsidRDefault="008E6CB0" w:rsidP="00243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51A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="00243BA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34" w:type="dxa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8E6CB0" w:rsidRPr="0098051A" w:rsidRDefault="008E6CB0" w:rsidP="00685B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48" w:name="ZAP21UU3C0"/>
            <w:bookmarkStart w:id="149" w:name="bssPhr75"/>
            <w:bookmarkEnd w:id="148"/>
            <w:bookmarkEnd w:id="149"/>
            <w:r w:rsidRPr="0098051A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строительство комплектных трансформаторных подстанций и распределительных трансформаторных подстанций с уровнем напряжения до 35 кВ</w:t>
            </w:r>
          </w:p>
        </w:tc>
        <w:tc>
          <w:tcPr>
            <w:tcW w:w="2104" w:type="dxa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8E6CB0" w:rsidRPr="0098051A" w:rsidRDefault="00CD6876" w:rsidP="00685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1667344</w:t>
            </w:r>
          </w:p>
        </w:tc>
        <w:tc>
          <w:tcPr>
            <w:tcW w:w="2392" w:type="dxa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8E6CB0" w:rsidRDefault="00CD6876" w:rsidP="00685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400</w:t>
            </w:r>
          </w:p>
          <w:p w:rsidR="006F01CB" w:rsidRPr="0098051A" w:rsidRDefault="006F01CB" w:rsidP="00685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8E6CB0" w:rsidRPr="0098051A" w:rsidRDefault="00CD6876" w:rsidP="00685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4168,36</w:t>
            </w:r>
          </w:p>
        </w:tc>
      </w:tr>
      <w:tr w:rsidR="00872040" w:rsidRPr="0098051A" w:rsidTr="00060156">
        <w:trPr>
          <w:tblCellSpacing w:w="15" w:type="dxa"/>
        </w:trPr>
        <w:tc>
          <w:tcPr>
            <w:tcW w:w="712" w:type="dxa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8E6CB0" w:rsidRPr="0098051A" w:rsidRDefault="008E6CB0" w:rsidP="00685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8E6CB0" w:rsidRPr="0098051A" w:rsidRDefault="008E6CB0" w:rsidP="00685B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50" w:name="ZAP25OC3EG"/>
            <w:bookmarkStart w:id="151" w:name="bssPhr76"/>
            <w:bookmarkEnd w:id="150"/>
            <w:bookmarkEnd w:id="151"/>
          </w:p>
        </w:tc>
        <w:tc>
          <w:tcPr>
            <w:tcW w:w="2104" w:type="dxa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8E6CB0" w:rsidRPr="0098051A" w:rsidRDefault="008E6CB0" w:rsidP="00685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2" w:type="dxa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8E6CB0" w:rsidRPr="0098051A" w:rsidRDefault="008E6CB0" w:rsidP="00685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8E6CB0" w:rsidRPr="0098051A" w:rsidRDefault="008E6CB0" w:rsidP="00685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72040" w:rsidRPr="0098051A" w:rsidTr="00060156">
        <w:trPr>
          <w:tblCellSpacing w:w="15" w:type="dxa"/>
        </w:trPr>
        <w:tc>
          <w:tcPr>
            <w:tcW w:w="712" w:type="dxa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8E6CB0" w:rsidRPr="0098051A" w:rsidRDefault="008E6CB0" w:rsidP="00685B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51A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134" w:type="dxa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8E6CB0" w:rsidRPr="0098051A" w:rsidRDefault="008E6CB0" w:rsidP="00685B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52" w:name="ZAP2CFU3HT"/>
            <w:bookmarkEnd w:id="152"/>
            <w:r w:rsidRPr="0098051A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сетевой организацией выполнения заявителем технических условий:</w:t>
            </w:r>
          </w:p>
        </w:tc>
        <w:tc>
          <w:tcPr>
            <w:tcW w:w="2104" w:type="dxa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8E6CB0" w:rsidRPr="0098051A" w:rsidRDefault="00A37332" w:rsidP="00685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2027690,00</w:t>
            </w:r>
          </w:p>
        </w:tc>
        <w:tc>
          <w:tcPr>
            <w:tcW w:w="2392" w:type="dxa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8E6CB0" w:rsidRPr="0098051A" w:rsidRDefault="00A37332" w:rsidP="00685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7000</w:t>
            </w:r>
          </w:p>
        </w:tc>
        <w:tc>
          <w:tcPr>
            <w:tcW w:w="2054" w:type="dxa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8E6CB0" w:rsidRPr="0098051A" w:rsidRDefault="00A37332" w:rsidP="00685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289,67</w:t>
            </w:r>
          </w:p>
        </w:tc>
      </w:tr>
      <w:tr w:rsidR="00060156" w:rsidRPr="0098051A" w:rsidTr="00060156">
        <w:trPr>
          <w:tblCellSpacing w:w="15" w:type="dxa"/>
        </w:trPr>
        <w:tc>
          <w:tcPr>
            <w:tcW w:w="712" w:type="dxa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060156" w:rsidRPr="0098051A" w:rsidRDefault="00060156" w:rsidP="00685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060156" w:rsidRPr="0098051A" w:rsidRDefault="00060156" w:rsidP="00685B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53" w:name="ZAP1NDC38A"/>
            <w:bookmarkStart w:id="154" w:name="bssPhr78"/>
            <w:bookmarkEnd w:id="153"/>
            <w:bookmarkEnd w:id="154"/>
            <w:r w:rsidRPr="0098051A">
              <w:rPr>
                <w:rFonts w:ascii="Times New Roman" w:eastAsia="Times New Roman" w:hAnsi="Times New Roman" w:cs="Times New Roman"/>
                <w:sz w:val="24"/>
                <w:szCs w:val="24"/>
              </w:rPr>
              <w:t>по постоянной схеме</w:t>
            </w:r>
          </w:p>
        </w:tc>
        <w:tc>
          <w:tcPr>
            <w:tcW w:w="2104" w:type="dxa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060156" w:rsidRPr="0098051A" w:rsidRDefault="00A37332" w:rsidP="00685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2027690,00</w:t>
            </w:r>
          </w:p>
        </w:tc>
        <w:tc>
          <w:tcPr>
            <w:tcW w:w="2392" w:type="dxa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060156" w:rsidRDefault="00A3733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7000</w:t>
            </w:r>
          </w:p>
        </w:tc>
        <w:tc>
          <w:tcPr>
            <w:tcW w:w="2054" w:type="dxa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060156" w:rsidRDefault="00A3733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289,67</w:t>
            </w:r>
          </w:p>
        </w:tc>
      </w:tr>
      <w:tr w:rsidR="00060156" w:rsidRPr="0098051A" w:rsidTr="00060156">
        <w:trPr>
          <w:tblCellSpacing w:w="15" w:type="dxa"/>
        </w:trPr>
        <w:tc>
          <w:tcPr>
            <w:tcW w:w="712" w:type="dxa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060156" w:rsidRPr="0098051A" w:rsidRDefault="00060156" w:rsidP="00685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55" w:name="ZAP22563HO"/>
            <w:bookmarkStart w:id="156" w:name="bssPhr77"/>
            <w:bookmarkEnd w:id="155"/>
            <w:bookmarkEnd w:id="156"/>
          </w:p>
        </w:tc>
        <w:tc>
          <w:tcPr>
            <w:tcW w:w="3134" w:type="dxa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060156" w:rsidRPr="0098051A" w:rsidRDefault="00060156" w:rsidP="00685B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57" w:name="ZAP1SEC3FO"/>
            <w:bookmarkStart w:id="158" w:name="bssPhr79"/>
            <w:bookmarkEnd w:id="157"/>
            <w:bookmarkEnd w:id="158"/>
            <w:r w:rsidRPr="0098051A">
              <w:rPr>
                <w:rFonts w:ascii="Times New Roman" w:eastAsia="Times New Roman" w:hAnsi="Times New Roman" w:cs="Times New Roman"/>
                <w:sz w:val="24"/>
                <w:szCs w:val="24"/>
              </w:rPr>
              <w:t>по временной схеме</w:t>
            </w:r>
          </w:p>
        </w:tc>
        <w:tc>
          <w:tcPr>
            <w:tcW w:w="2104" w:type="dxa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060156" w:rsidRPr="0098051A" w:rsidRDefault="00A37332" w:rsidP="00685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2027690,00</w:t>
            </w:r>
          </w:p>
        </w:tc>
        <w:tc>
          <w:tcPr>
            <w:tcW w:w="2392" w:type="dxa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060156" w:rsidRDefault="00A3733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7000</w:t>
            </w:r>
          </w:p>
        </w:tc>
        <w:tc>
          <w:tcPr>
            <w:tcW w:w="2054" w:type="dxa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060156" w:rsidRDefault="00A3733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289,67</w:t>
            </w:r>
          </w:p>
        </w:tc>
      </w:tr>
      <w:tr w:rsidR="00872040" w:rsidRPr="0098051A" w:rsidTr="00060156">
        <w:trPr>
          <w:tblCellSpacing w:w="15" w:type="dxa"/>
        </w:trPr>
        <w:tc>
          <w:tcPr>
            <w:tcW w:w="712" w:type="dxa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8E6CB0" w:rsidRPr="0098051A" w:rsidRDefault="008E6CB0" w:rsidP="00685B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51A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134" w:type="dxa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8E6CB0" w:rsidRPr="0098051A" w:rsidRDefault="008E6CB0" w:rsidP="00685B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59" w:name="ZAP2F143M7"/>
            <w:bookmarkEnd w:id="159"/>
            <w:r w:rsidRPr="0098051A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сетевой организации в осмотре должностным лицом органа федерального государственного энергетического надзора присоединяемых устройств заявителя:</w:t>
            </w:r>
          </w:p>
        </w:tc>
        <w:tc>
          <w:tcPr>
            <w:tcW w:w="2104" w:type="dxa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8E6CB0" w:rsidRPr="0098051A" w:rsidRDefault="00243BA3" w:rsidP="00685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92" w:type="dxa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8E6CB0" w:rsidRPr="0098051A" w:rsidRDefault="00243BA3" w:rsidP="00685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54" w:type="dxa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8E6CB0" w:rsidRPr="0098051A" w:rsidRDefault="00243BA3" w:rsidP="00685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60156" w:rsidRPr="0098051A" w:rsidTr="00060156">
        <w:trPr>
          <w:tblCellSpacing w:w="15" w:type="dxa"/>
        </w:trPr>
        <w:tc>
          <w:tcPr>
            <w:tcW w:w="712" w:type="dxa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060156" w:rsidRPr="0098051A" w:rsidRDefault="00060156" w:rsidP="00685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060156" w:rsidRPr="0098051A" w:rsidRDefault="00060156" w:rsidP="00685B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60" w:name="ZAP1NUE3AL"/>
            <w:bookmarkStart w:id="161" w:name="bssPhr81"/>
            <w:bookmarkEnd w:id="160"/>
            <w:bookmarkEnd w:id="161"/>
            <w:r w:rsidRPr="0098051A">
              <w:rPr>
                <w:rFonts w:ascii="Times New Roman" w:eastAsia="Times New Roman" w:hAnsi="Times New Roman" w:cs="Times New Roman"/>
                <w:sz w:val="24"/>
                <w:szCs w:val="24"/>
              </w:rPr>
              <w:t>по постоянной схеме</w:t>
            </w:r>
          </w:p>
        </w:tc>
        <w:tc>
          <w:tcPr>
            <w:tcW w:w="2104" w:type="dxa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060156" w:rsidRDefault="00243BA3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92" w:type="dxa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060156" w:rsidRDefault="00243BA3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54" w:type="dxa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060156" w:rsidRDefault="00243BA3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60156" w:rsidRPr="0098051A" w:rsidTr="00060156">
        <w:trPr>
          <w:tblCellSpacing w:w="15" w:type="dxa"/>
        </w:trPr>
        <w:tc>
          <w:tcPr>
            <w:tcW w:w="712" w:type="dxa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060156" w:rsidRPr="0098051A" w:rsidRDefault="00060156" w:rsidP="00685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62" w:name="ZAP23JM3I1"/>
            <w:bookmarkStart w:id="163" w:name="bssPhr80"/>
            <w:bookmarkEnd w:id="162"/>
            <w:bookmarkEnd w:id="163"/>
          </w:p>
        </w:tc>
        <w:tc>
          <w:tcPr>
            <w:tcW w:w="3134" w:type="dxa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060156" w:rsidRPr="0098051A" w:rsidRDefault="00060156" w:rsidP="00685B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64" w:name="ZAP1TAC3DK"/>
            <w:bookmarkStart w:id="165" w:name="bssPhr82"/>
            <w:bookmarkEnd w:id="164"/>
            <w:bookmarkEnd w:id="165"/>
            <w:r w:rsidRPr="0098051A">
              <w:rPr>
                <w:rFonts w:ascii="Times New Roman" w:eastAsia="Times New Roman" w:hAnsi="Times New Roman" w:cs="Times New Roman"/>
                <w:sz w:val="24"/>
                <w:szCs w:val="24"/>
              </w:rPr>
              <w:t>по временной схеме</w:t>
            </w:r>
          </w:p>
        </w:tc>
        <w:tc>
          <w:tcPr>
            <w:tcW w:w="2104" w:type="dxa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060156" w:rsidRDefault="00243BA3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92" w:type="dxa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060156" w:rsidRDefault="00243BA3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54" w:type="dxa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060156" w:rsidRDefault="00243BA3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72040" w:rsidRPr="0098051A" w:rsidTr="00060156">
        <w:trPr>
          <w:tblCellSpacing w:w="15" w:type="dxa"/>
        </w:trPr>
        <w:tc>
          <w:tcPr>
            <w:tcW w:w="712" w:type="dxa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8E6CB0" w:rsidRPr="0098051A" w:rsidRDefault="008E6CB0" w:rsidP="00685B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51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3134" w:type="dxa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8E6CB0" w:rsidRPr="0098051A" w:rsidRDefault="008E6CB0" w:rsidP="00685B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66" w:name="ZAP28SO3IT"/>
            <w:bookmarkEnd w:id="166"/>
            <w:r w:rsidRPr="009805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Фактические действия по присоединению и обеспечению работы энергопринимающих устройств потребителей электрической энергии, объектов по производству электрической энергии, а также объектов </w:t>
            </w:r>
            <w:proofErr w:type="spellStart"/>
            <w:r w:rsidRPr="0098051A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электросетевого</w:t>
            </w:r>
            <w:proofErr w:type="spellEnd"/>
            <w:r w:rsidRPr="009805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хозяйства, принадлежащих сетевым организациям и иным лицам, к электрической сети:</w:t>
            </w:r>
          </w:p>
        </w:tc>
        <w:tc>
          <w:tcPr>
            <w:tcW w:w="2104" w:type="dxa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8E6CB0" w:rsidRPr="0098051A" w:rsidRDefault="00243BA3" w:rsidP="00217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92" w:type="dxa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8E6CB0" w:rsidRPr="0098051A" w:rsidRDefault="00243BA3" w:rsidP="00217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54" w:type="dxa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8E6CB0" w:rsidRPr="0098051A" w:rsidRDefault="00243BA3" w:rsidP="00217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60156" w:rsidRPr="0098051A" w:rsidTr="00060156">
        <w:trPr>
          <w:tblCellSpacing w:w="15" w:type="dxa"/>
        </w:trPr>
        <w:tc>
          <w:tcPr>
            <w:tcW w:w="712" w:type="dxa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060156" w:rsidRPr="0098051A" w:rsidRDefault="00060156" w:rsidP="00685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060156" w:rsidRPr="0098051A" w:rsidRDefault="00060156" w:rsidP="00685B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67" w:name="ZAP1Q0C3AS"/>
            <w:bookmarkStart w:id="168" w:name="bssPhr84"/>
            <w:bookmarkEnd w:id="167"/>
            <w:bookmarkEnd w:id="168"/>
            <w:r w:rsidRPr="0098051A">
              <w:rPr>
                <w:rFonts w:ascii="Times New Roman" w:eastAsia="Times New Roman" w:hAnsi="Times New Roman" w:cs="Times New Roman"/>
                <w:sz w:val="24"/>
                <w:szCs w:val="24"/>
              </w:rPr>
              <w:t>по постоянной схеме</w:t>
            </w:r>
          </w:p>
        </w:tc>
        <w:tc>
          <w:tcPr>
            <w:tcW w:w="2104" w:type="dxa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060156" w:rsidRDefault="00243BA3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92" w:type="dxa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060156" w:rsidRDefault="00243BA3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54" w:type="dxa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060156" w:rsidRDefault="00243BA3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60156" w:rsidRPr="0098051A" w:rsidTr="00060156">
        <w:trPr>
          <w:tblCellSpacing w:w="15" w:type="dxa"/>
        </w:trPr>
        <w:tc>
          <w:tcPr>
            <w:tcW w:w="712" w:type="dxa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060156" w:rsidRPr="0098051A" w:rsidRDefault="00060156" w:rsidP="00685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69" w:name="ZAP1V0C3F5"/>
            <w:bookmarkStart w:id="170" w:name="bssPhr83"/>
            <w:bookmarkEnd w:id="169"/>
            <w:bookmarkEnd w:id="170"/>
          </w:p>
        </w:tc>
        <w:tc>
          <w:tcPr>
            <w:tcW w:w="3134" w:type="dxa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060156" w:rsidRPr="0098051A" w:rsidRDefault="00060156" w:rsidP="00685B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71" w:name="ZAP1RGU381"/>
            <w:bookmarkStart w:id="172" w:name="bssPhr85"/>
            <w:bookmarkEnd w:id="171"/>
            <w:bookmarkEnd w:id="172"/>
            <w:r w:rsidRPr="009805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временной схеме </w:t>
            </w:r>
          </w:p>
        </w:tc>
        <w:tc>
          <w:tcPr>
            <w:tcW w:w="2104" w:type="dxa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060156" w:rsidRDefault="00243BA3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92" w:type="dxa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060156" w:rsidRDefault="00243BA3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54" w:type="dxa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060156" w:rsidRDefault="00243BA3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72040" w:rsidRPr="0098051A" w:rsidTr="00060156">
        <w:trPr>
          <w:tblCellSpacing w:w="15" w:type="dxa"/>
        </w:trPr>
        <w:tc>
          <w:tcPr>
            <w:tcW w:w="712" w:type="dxa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8E6CB0" w:rsidRPr="0098051A" w:rsidRDefault="008E6CB0" w:rsidP="00685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8E6CB0" w:rsidRPr="0098051A" w:rsidRDefault="008E6CB0" w:rsidP="00685B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8E6CB0" w:rsidRPr="0098051A" w:rsidRDefault="008E6CB0" w:rsidP="00217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2" w:type="dxa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8E6CB0" w:rsidRPr="0098051A" w:rsidRDefault="008E6CB0" w:rsidP="00217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8E6CB0" w:rsidRPr="0098051A" w:rsidRDefault="008E6CB0" w:rsidP="00217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72040" w:rsidRPr="0098051A" w:rsidTr="00060156">
        <w:trPr>
          <w:tblCellSpacing w:w="15" w:type="dxa"/>
        </w:trPr>
        <w:tc>
          <w:tcPr>
            <w:tcW w:w="712" w:type="dxa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8E6CB0" w:rsidRPr="0098051A" w:rsidRDefault="008E6CB0" w:rsidP="00685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8E6CB0" w:rsidRPr="0098051A" w:rsidRDefault="008E6CB0" w:rsidP="00685B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8E6CB0" w:rsidRPr="0098051A" w:rsidRDefault="008E6CB0" w:rsidP="00217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2" w:type="dxa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8E6CB0" w:rsidRPr="0098051A" w:rsidRDefault="008E6CB0" w:rsidP="00217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8E6CB0" w:rsidRPr="0098051A" w:rsidRDefault="008E6CB0" w:rsidP="00217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26C38" w:rsidRPr="0098051A" w:rsidRDefault="00E26C38" w:rsidP="00685BB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bookmarkStart w:id="173" w:name="bssPhr86"/>
      <w:bookmarkStart w:id="174" w:name="ZAP1N2I399"/>
      <w:bookmarkStart w:id="175" w:name="ZAP1SH43AQ"/>
      <w:bookmarkStart w:id="176" w:name="ZAP1SKM3AR"/>
      <w:bookmarkEnd w:id="173"/>
      <w:bookmarkEnd w:id="174"/>
      <w:bookmarkEnd w:id="175"/>
      <w:bookmarkEnd w:id="176"/>
    </w:p>
    <w:p w:rsidR="00E26C38" w:rsidRPr="0098051A" w:rsidRDefault="00E26C38" w:rsidP="00685BB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26C38" w:rsidRPr="0098051A" w:rsidRDefault="00E26C38" w:rsidP="00685BB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65205" w:rsidRPr="0098051A" w:rsidRDefault="00265205" w:rsidP="00685BB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65205" w:rsidRPr="0098051A" w:rsidRDefault="00265205" w:rsidP="00685BB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65205" w:rsidRPr="0098051A" w:rsidRDefault="00265205" w:rsidP="00685BB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65205" w:rsidRPr="0098051A" w:rsidRDefault="00265205" w:rsidP="00685BB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65205" w:rsidRPr="0098051A" w:rsidRDefault="00265205" w:rsidP="00685BB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65205" w:rsidRPr="0098051A" w:rsidRDefault="00265205" w:rsidP="00685BB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65205" w:rsidRPr="0098051A" w:rsidRDefault="00265205" w:rsidP="00685BB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65205" w:rsidRPr="0098051A" w:rsidRDefault="00265205" w:rsidP="00685BB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65205" w:rsidRPr="0098051A" w:rsidRDefault="00265205" w:rsidP="00685BB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00A84" w:rsidRPr="0098051A" w:rsidRDefault="00000A84" w:rsidP="00685BB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00A84" w:rsidRPr="0098051A" w:rsidRDefault="00000A84" w:rsidP="00685BB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00A84" w:rsidRPr="0098051A" w:rsidRDefault="00000A84" w:rsidP="00685BB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00A84" w:rsidRDefault="00000A84" w:rsidP="00685BB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60156" w:rsidRDefault="00060156" w:rsidP="00685BB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60156" w:rsidRDefault="00060156" w:rsidP="00685BB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60156" w:rsidRPr="0098051A" w:rsidRDefault="00060156" w:rsidP="00685BB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00A84" w:rsidRPr="0098051A" w:rsidRDefault="00000A84" w:rsidP="00685BB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03233" w:rsidRPr="0098051A" w:rsidRDefault="00685BB0" w:rsidP="00685BB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8051A">
        <w:rPr>
          <w:rFonts w:ascii="Times New Roman" w:eastAsia="Times New Roman" w:hAnsi="Times New Roman" w:cs="Times New Roman"/>
          <w:sz w:val="24"/>
          <w:szCs w:val="24"/>
        </w:rPr>
        <w:t>Приложение № 5</w:t>
      </w:r>
      <w:r w:rsidRPr="0098051A">
        <w:rPr>
          <w:rFonts w:ascii="Times New Roman" w:eastAsia="Times New Roman" w:hAnsi="Times New Roman" w:cs="Times New Roman"/>
          <w:sz w:val="24"/>
          <w:szCs w:val="24"/>
        </w:rPr>
        <w:br/>
      </w:r>
      <w:bookmarkStart w:id="177" w:name="ZAP1UVE3A8"/>
      <w:bookmarkEnd w:id="177"/>
      <w:r w:rsidRPr="0098051A">
        <w:rPr>
          <w:rFonts w:ascii="Times New Roman" w:eastAsia="Times New Roman" w:hAnsi="Times New Roman" w:cs="Times New Roman"/>
          <w:sz w:val="24"/>
          <w:szCs w:val="24"/>
        </w:rPr>
        <w:t>к стандартам раскрытия информации</w:t>
      </w:r>
      <w:r w:rsidRPr="0098051A">
        <w:rPr>
          <w:rFonts w:ascii="Times New Roman" w:eastAsia="Times New Roman" w:hAnsi="Times New Roman" w:cs="Times New Roman"/>
          <w:sz w:val="24"/>
          <w:szCs w:val="24"/>
        </w:rPr>
        <w:br/>
      </w:r>
      <w:bookmarkStart w:id="178" w:name="ZAP25HA3G3"/>
      <w:bookmarkEnd w:id="178"/>
      <w:r w:rsidRPr="0098051A">
        <w:rPr>
          <w:rFonts w:ascii="Times New Roman" w:eastAsia="Times New Roman" w:hAnsi="Times New Roman" w:cs="Times New Roman"/>
          <w:sz w:val="24"/>
          <w:szCs w:val="24"/>
        </w:rPr>
        <w:t>субъектами оптового и розничных</w:t>
      </w:r>
      <w:r w:rsidRPr="0098051A">
        <w:rPr>
          <w:rFonts w:ascii="Times New Roman" w:eastAsia="Times New Roman" w:hAnsi="Times New Roman" w:cs="Times New Roman"/>
          <w:sz w:val="24"/>
          <w:szCs w:val="24"/>
        </w:rPr>
        <w:br/>
      </w:r>
      <w:bookmarkStart w:id="179" w:name="ZAP2D8K3KB"/>
      <w:bookmarkEnd w:id="179"/>
      <w:r w:rsidRPr="0098051A">
        <w:rPr>
          <w:rFonts w:ascii="Times New Roman" w:eastAsia="Times New Roman" w:hAnsi="Times New Roman" w:cs="Times New Roman"/>
          <w:sz w:val="24"/>
          <w:szCs w:val="24"/>
        </w:rPr>
        <w:t>рынков электрической энергии</w:t>
      </w:r>
    </w:p>
    <w:p w:rsidR="00303233" w:rsidRPr="0098051A" w:rsidRDefault="00303233" w:rsidP="00303233">
      <w:pPr>
        <w:spacing w:after="240"/>
        <w:jc w:val="right"/>
        <w:rPr>
          <w:sz w:val="18"/>
          <w:szCs w:val="18"/>
        </w:rPr>
      </w:pPr>
      <w:r w:rsidRPr="0098051A">
        <w:rPr>
          <w:sz w:val="18"/>
          <w:szCs w:val="18"/>
        </w:rPr>
        <w:t>(в ред. Постановления Правительства РФ от 17.09.2015 № 987)</w:t>
      </w:r>
    </w:p>
    <w:p w:rsidR="00685BB0" w:rsidRPr="0098051A" w:rsidRDefault="00685BB0" w:rsidP="00685BB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805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85BB0" w:rsidRPr="0098051A" w:rsidRDefault="00685BB0" w:rsidP="00685BB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bookmarkStart w:id="180" w:name="bssPhr87"/>
      <w:bookmarkStart w:id="181" w:name="ZAP2D0S3HD"/>
      <w:bookmarkStart w:id="182" w:name="ZAP2IFE3IU"/>
      <w:bookmarkEnd w:id="180"/>
      <w:bookmarkEnd w:id="181"/>
      <w:bookmarkEnd w:id="182"/>
      <w:r w:rsidRPr="0098051A">
        <w:rPr>
          <w:rFonts w:ascii="Times New Roman" w:eastAsia="Times New Roman" w:hAnsi="Times New Roman" w:cs="Times New Roman"/>
          <w:sz w:val="24"/>
          <w:szCs w:val="24"/>
        </w:rPr>
        <w:t>(форма)</w:t>
      </w:r>
    </w:p>
    <w:p w:rsidR="00685BB0" w:rsidRPr="0098051A" w:rsidRDefault="00685BB0" w:rsidP="00685BB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183" w:name="bssPhr88"/>
      <w:bookmarkStart w:id="184" w:name="ZAP2B803HT"/>
      <w:bookmarkStart w:id="185" w:name="ZAP2GMI3JE"/>
      <w:bookmarkStart w:id="186" w:name="ZAP2GQ43JF"/>
      <w:bookmarkEnd w:id="183"/>
      <w:bookmarkEnd w:id="184"/>
      <w:bookmarkEnd w:id="185"/>
      <w:bookmarkEnd w:id="186"/>
      <w:r w:rsidRPr="0098051A">
        <w:rPr>
          <w:rFonts w:ascii="Times New Roman" w:eastAsia="Times New Roman" w:hAnsi="Times New Roman" w:cs="Times New Roman"/>
          <w:sz w:val="24"/>
          <w:szCs w:val="24"/>
        </w:rPr>
        <w:t>РАСЧЕТ</w:t>
      </w:r>
      <w:r w:rsidRPr="0098051A">
        <w:rPr>
          <w:rFonts w:ascii="Times New Roman" w:eastAsia="Times New Roman" w:hAnsi="Times New Roman" w:cs="Times New Roman"/>
          <w:sz w:val="24"/>
          <w:szCs w:val="24"/>
        </w:rPr>
        <w:br/>
      </w:r>
      <w:bookmarkStart w:id="187" w:name="ZAP2BRQ3J9"/>
      <w:bookmarkEnd w:id="187"/>
      <w:r w:rsidRPr="0098051A">
        <w:rPr>
          <w:rFonts w:ascii="Times New Roman" w:eastAsia="Times New Roman" w:hAnsi="Times New Roman" w:cs="Times New Roman"/>
          <w:sz w:val="24"/>
          <w:szCs w:val="24"/>
        </w:rPr>
        <w:t xml:space="preserve">необходимой валовой выручки сетевой организации на технологическое присоединение 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07"/>
        <w:gridCol w:w="394"/>
        <w:gridCol w:w="4558"/>
        <w:gridCol w:w="1963"/>
        <w:gridCol w:w="2754"/>
      </w:tblGrid>
      <w:tr w:rsidR="00685BB0" w:rsidRPr="0098051A" w:rsidTr="00AB711C">
        <w:trPr>
          <w:tblCellSpacing w:w="15" w:type="dxa"/>
        </w:trPr>
        <w:tc>
          <w:tcPr>
            <w:tcW w:w="924" w:type="dxa"/>
            <w:vAlign w:val="center"/>
            <w:hideMark/>
          </w:tcPr>
          <w:p w:rsidR="00685BB0" w:rsidRPr="0098051A" w:rsidRDefault="00685BB0" w:rsidP="00685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88" w:name="ZAP22SM3CU"/>
            <w:bookmarkStart w:id="189" w:name="ZAP28B83EF"/>
            <w:bookmarkEnd w:id="188"/>
            <w:bookmarkEnd w:id="189"/>
          </w:p>
        </w:tc>
        <w:tc>
          <w:tcPr>
            <w:tcW w:w="370" w:type="dxa"/>
            <w:vAlign w:val="center"/>
            <w:hideMark/>
          </w:tcPr>
          <w:p w:rsidR="00685BB0" w:rsidRPr="0098051A" w:rsidRDefault="00685BB0" w:rsidP="00685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0" w:type="dxa"/>
            <w:vAlign w:val="center"/>
            <w:hideMark/>
          </w:tcPr>
          <w:p w:rsidR="00685BB0" w:rsidRPr="0098051A" w:rsidRDefault="00685BB0" w:rsidP="00685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vAlign w:val="center"/>
            <w:hideMark/>
          </w:tcPr>
          <w:p w:rsidR="00685BB0" w:rsidRPr="0098051A" w:rsidRDefault="00685BB0" w:rsidP="00685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  <w:vAlign w:val="center"/>
            <w:hideMark/>
          </w:tcPr>
          <w:p w:rsidR="00685BB0" w:rsidRPr="0098051A" w:rsidRDefault="00685BB0" w:rsidP="00685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5BB0" w:rsidRPr="0098051A" w:rsidTr="00AB711C">
        <w:trPr>
          <w:tblCellSpacing w:w="15" w:type="dxa"/>
        </w:trPr>
        <w:tc>
          <w:tcPr>
            <w:tcW w:w="1294" w:type="dxa"/>
            <w:gridSpan w:val="2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685BB0" w:rsidRPr="0098051A" w:rsidRDefault="00685BB0" w:rsidP="00685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0" w:type="dxa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685BB0" w:rsidRPr="0098051A" w:rsidRDefault="00685BB0" w:rsidP="00685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685BB0" w:rsidRPr="0098051A" w:rsidRDefault="00685BB0" w:rsidP="00685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685BB0" w:rsidRPr="0098051A" w:rsidRDefault="00685BB0" w:rsidP="00685BB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90" w:name="ZAP28EQ3EG"/>
            <w:bookmarkStart w:id="191" w:name="bssPhr89"/>
            <w:bookmarkEnd w:id="190"/>
            <w:bookmarkEnd w:id="191"/>
            <w:r w:rsidRPr="0098051A">
              <w:rPr>
                <w:rFonts w:ascii="Times New Roman" w:eastAsia="Times New Roman" w:hAnsi="Times New Roman" w:cs="Times New Roman"/>
                <w:sz w:val="24"/>
                <w:szCs w:val="24"/>
              </w:rPr>
              <w:t>(тыс. рублей)</w:t>
            </w:r>
          </w:p>
        </w:tc>
      </w:tr>
      <w:tr w:rsidR="00685BB0" w:rsidRPr="0098051A" w:rsidTr="00AB711C">
        <w:trPr>
          <w:tblCellSpacing w:w="15" w:type="dxa"/>
        </w:trPr>
        <w:tc>
          <w:tcPr>
            <w:tcW w:w="6283" w:type="dxa"/>
            <w:gridSpan w:val="3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685BB0" w:rsidRPr="0098051A" w:rsidRDefault="00685BB0" w:rsidP="00685B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92" w:name="ZAP23HA3EN"/>
            <w:bookmarkStart w:id="193" w:name="bssPhr90"/>
            <w:bookmarkEnd w:id="192"/>
            <w:bookmarkEnd w:id="193"/>
            <w:r w:rsidRPr="009805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Показатели </w:t>
            </w:r>
          </w:p>
        </w:tc>
        <w:tc>
          <w:tcPr>
            <w:tcW w:w="2033" w:type="dxa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685BB0" w:rsidRPr="0098051A" w:rsidRDefault="00685BB0" w:rsidP="00685B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94" w:name="ZAP20A23BS"/>
            <w:bookmarkEnd w:id="194"/>
            <w:r w:rsidRPr="009805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Ожидаемые данные за текущий период </w:t>
            </w:r>
          </w:p>
        </w:tc>
        <w:tc>
          <w:tcPr>
            <w:tcW w:w="2957" w:type="dxa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685BB0" w:rsidRPr="0098051A" w:rsidRDefault="00685BB0" w:rsidP="00685B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95" w:name="ZAP20M039Q"/>
            <w:bookmarkEnd w:id="195"/>
            <w:r w:rsidRPr="009805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Плановые показатели на следующий период </w:t>
            </w:r>
          </w:p>
        </w:tc>
      </w:tr>
      <w:tr w:rsidR="00685BB0" w:rsidRPr="0098051A" w:rsidTr="00AB711C">
        <w:trPr>
          <w:tblCellSpacing w:w="15" w:type="dxa"/>
        </w:trPr>
        <w:tc>
          <w:tcPr>
            <w:tcW w:w="924" w:type="dxa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685BB0" w:rsidRPr="0098051A" w:rsidRDefault="00685BB0" w:rsidP="00685B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96" w:name="ZAP1M0K3AN"/>
            <w:bookmarkStart w:id="197" w:name="bssPhr91"/>
            <w:bookmarkEnd w:id="196"/>
            <w:bookmarkEnd w:id="197"/>
            <w:r w:rsidRPr="0098051A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359" w:type="dxa"/>
            <w:gridSpan w:val="2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685BB0" w:rsidRPr="0098051A" w:rsidRDefault="00685BB0" w:rsidP="00685B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98" w:name="ZAP1U3K3D9"/>
            <w:bookmarkEnd w:id="198"/>
            <w:r w:rsidRPr="0098051A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выполнение мероприятий по технологическому присоединению - всего</w:t>
            </w:r>
          </w:p>
        </w:tc>
        <w:tc>
          <w:tcPr>
            <w:tcW w:w="2033" w:type="dxa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685BB0" w:rsidRPr="0098051A" w:rsidRDefault="000D2070" w:rsidP="005D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7051,55</w:t>
            </w:r>
          </w:p>
        </w:tc>
        <w:tc>
          <w:tcPr>
            <w:tcW w:w="2957" w:type="dxa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5300A5" w:rsidRPr="0098051A" w:rsidRDefault="000D2070" w:rsidP="001F4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7291,32</w:t>
            </w:r>
          </w:p>
        </w:tc>
      </w:tr>
      <w:tr w:rsidR="00685BB0" w:rsidRPr="0098051A" w:rsidTr="00AB711C">
        <w:trPr>
          <w:tblCellSpacing w:w="15" w:type="dxa"/>
        </w:trPr>
        <w:tc>
          <w:tcPr>
            <w:tcW w:w="924" w:type="dxa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685BB0" w:rsidRPr="0098051A" w:rsidRDefault="00685BB0" w:rsidP="00685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9" w:type="dxa"/>
            <w:gridSpan w:val="2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685BB0" w:rsidRPr="0098051A" w:rsidRDefault="00685BB0" w:rsidP="00685B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99" w:name="ZAP2CUG3HC"/>
            <w:bookmarkStart w:id="200" w:name="bssPhr92"/>
            <w:bookmarkEnd w:id="199"/>
            <w:bookmarkEnd w:id="200"/>
            <w:r w:rsidRPr="0098051A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033" w:type="dxa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685BB0" w:rsidRPr="0098051A" w:rsidRDefault="00685BB0" w:rsidP="005D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685BB0" w:rsidRPr="0098051A" w:rsidRDefault="00685BB0" w:rsidP="0039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5BB0" w:rsidRPr="0098051A" w:rsidTr="00AB711C">
        <w:trPr>
          <w:tblCellSpacing w:w="15" w:type="dxa"/>
        </w:trPr>
        <w:tc>
          <w:tcPr>
            <w:tcW w:w="924" w:type="dxa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685BB0" w:rsidRPr="0098051A" w:rsidRDefault="00685BB0" w:rsidP="00685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9" w:type="dxa"/>
            <w:gridSpan w:val="2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685BB0" w:rsidRPr="0098051A" w:rsidRDefault="00685BB0" w:rsidP="00685B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201" w:name="ZAP2C8E3HA"/>
            <w:bookmarkStart w:id="202" w:name="bssPhr93"/>
            <w:bookmarkEnd w:id="201"/>
            <w:bookmarkEnd w:id="202"/>
            <w:r w:rsidRPr="0098051A">
              <w:rPr>
                <w:rFonts w:ascii="Times New Roman" w:eastAsia="Times New Roman" w:hAnsi="Times New Roman" w:cs="Times New Roman"/>
                <w:sz w:val="24"/>
                <w:szCs w:val="24"/>
              </w:rPr>
              <w:t>вспомогательные материалы</w:t>
            </w:r>
          </w:p>
        </w:tc>
        <w:tc>
          <w:tcPr>
            <w:tcW w:w="2033" w:type="dxa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685BB0" w:rsidRPr="0098051A" w:rsidRDefault="000D2070" w:rsidP="005D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1160,58</w:t>
            </w:r>
          </w:p>
        </w:tc>
        <w:tc>
          <w:tcPr>
            <w:tcW w:w="2957" w:type="dxa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685BB0" w:rsidRPr="0098051A" w:rsidRDefault="000D2070" w:rsidP="0039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1200,03</w:t>
            </w:r>
          </w:p>
        </w:tc>
      </w:tr>
      <w:tr w:rsidR="00685BB0" w:rsidRPr="0098051A" w:rsidTr="00AB711C">
        <w:trPr>
          <w:tblCellSpacing w:w="15" w:type="dxa"/>
        </w:trPr>
        <w:tc>
          <w:tcPr>
            <w:tcW w:w="924" w:type="dxa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685BB0" w:rsidRPr="0098051A" w:rsidRDefault="00685BB0" w:rsidP="00685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9" w:type="dxa"/>
            <w:gridSpan w:val="2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685BB0" w:rsidRPr="0098051A" w:rsidRDefault="00685BB0" w:rsidP="00685B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203" w:name="ZAP23PA3DQ"/>
            <w:bookmarkStart w:id="204" w:name="bssPhr94"/>
            <w:bookmarkEnd w:id="203"/>
            <w:bookmarkEnd w:id="204"/>
            <w:r w:rsidRPr="0098051A"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энергия на хозяйственные нужды</w:t>
            </w:r>
          </w:p>
        </w:tc>
        <w:tc>
          <w:tcPr>
            <w:tcW w:w="2033" w:type="dxa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685BB0" w:rsidRPr="0098051A" w:rsidRDefault="000D2070" w:rsidP="00C85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14,14</w:t>
            </w:r>
          </w:p>
        </w:tc>
        <w:tc>
          <w:tcPr>
            <w:tcW w:w="2957" w:type="dxa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685BB0" w:rsidRPr="0098051A" w:rsidRDefault="000D2070" w:rsidP="00454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14,62</w:t>
            </w:r>
          </w:p>
        </w:tc>
      </w:tr>
      <w:tr w:rsidR="00685BB0" w:rsidRPr="0098051A" w:rsidTr="00AB711C">
        <w:trPr>
          <w:tblCellSpacing w:w="15" w:type="dxa"/>
        </w:trPr>
        <w:tc>
          <w:tcPr>
            <w:tcW w:w="924" w:type="dxa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685BB0" w:rsidRPr="0098051A" w:rsidRDefault="00685BB0" w:rsidP="00685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9" w:type="dxa"/>
            <w:gridSpan w:val="2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685BB0" w:rsidRPr="0098051A" w:rsidRDefault="00685BB0" w:rsidP="00685B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205" w:name="ZAP286A3H0"/>
            <w:bookmarkStart w:id="206" w:name="bssPhr95"/>
            <w:bookmarkEnd w:id="205"/>
            <w:bookmarkEnd w:id="206"/>
            <w:r w:rsidRPr="0098051A">
              <w:rPr>
                <w:rFonts w:ascii="Times New Roman" w:eastAsia="Times New Roman" w:hAnsi="Times New Roman" w:cs="Times New Roman"/>
                <w:sz w:val="24"/>
                <w:szCs w:val="24"/>
              </w:rPr>
              <w:t>оплата труда</w:t>
            </w:r>
          </w:p>
        </w:tc>
        <w:tc>
          <w:tcPr>
            <w:tcW w:w="2033" w:type="dxa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685BB0" w:rsidRPr="0098051A" w:rsidRDefault="000D2070" w:rsidP="005D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3850,91</w:t>
            </w:r>
          </w:p>
        </w:tc>
        <w:tc>
          <w:tcPr>
            <w:tcW w:w="2957" w:type="dxa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685BB0" w:rsidRPr="0098051A" w:rsidRDefault="000D2070" w:rsidP="0040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3981,86</w:t>
            </w:r>
          </w:p>
        </w:tc>
      </w:tr>
      <w:tr w:rsidR="00685BB0" w:rsidRPr="0098051A" w:rsidTr="00AB711C">
        <w:trPr>
          <w:tblCellSpacing w:w="15" w:type="dxa"/>
        </w:trPr>
        <w:tc>
          <w:tcPr>
            <w:tcW w:w="924" w:type="dxa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685BB0" w:rsidRPr="0098051A" w:rsidRDefault="00685BB0" w:rsidP="00685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9" w:type="dxa"/>
            <w:gridSpan w:val="2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685BB0" w:rsidRPr="0098051A" w:rsidRDefault="00685BB0" w:rsidP="00685B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207" w:name="ZAP24V23DD"/>
            <w:bookmarkStart w:id="208" w:name="bssPhr96"/>
            <w:bookmarkEnd w:id="207"/>
            <w:bookmarkEnd w:id="208"/>
            <w:r w:rsidRPr="0098051A">
              <w:rPr>
                <w:rFonts w:ascii="Times New Roman" w:eastAsia="Times New Roman" w:hAnsi="Times New Roman" w:cs="Times New Roman"/>
                <w:sz w:val="24"/>
                <w:szCs w:val="24"/>
              </w:rPr>
              <w:t>отчисления на страховые взносы</w:t>
            </w:r>
          </w:p>
        </w:tc>
        <w:tc>
          <w:tcPr>
            <w:tcW w:w="2033" w:type="dxa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685BB0" w:rsidRPr="0098051A" w:rsidRDefault="000D2070" w:rsidP="005D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1170,66</w:t>
            </w:r>
          </w:p>
        </w:tc>
        <w:tc>
          <w:tcPr>
            <w:tcW w:w="2957" w:type="dxa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685BB0" w:rsidRPr="0098051A" w:rsidRDefault="000D2070" w:rsidP="0039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1210,45</w:t>
            </w:r>
          </w:p>
        </w:tc>
      </w:tr>
      <w:tr w:rsidR="00685BB0" w:rsidRPr="0098051A" w:rsidTr="00AB711C">
        <w:trPr>
          <w:tblCellSpacing w:w="15" w:type="dxa"/>
        </w:trPr>
        <w:tc>
          <w:tcPr>
            <w:tcW w:w="924" w:type="dxa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685BB0" w:rsidRPr="0098051A" w:rsidRDefault="00685BB0" w:rsidP="00685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9" w:type="dxa"/>
            <w:gridSpan w:val="2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685BB0" w:rsidRPr="0098051A" w:rsidRDefault="00685BB0" w:rsidP="00685B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209" w:name="ZAP236G3AR"/>
            <w:bookmarkStart w:id="210" w:name="bssPhr97"/>
            <w:bookmarkEnd w:id="209"/>
            <w:bookmarkEnd w:id="210"/>
            <w:r w:rsidRPr="0098051A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расходы - всего</w:t>
            </w:r>
          </w:p>
        </w:tc>
        <w:tc>
          <w:tcPr>
            <w:tcW w:w="2033" w:type="dxa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685BB0" w:rsidRPr="0098051A" w:rsidRDefault="000D2070" w:rsidP="00C85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855,27</w:t>
            </w:r>
          </w:p>
        </w:tc>
        <w:tc>
          <w:tcPr>
            <w:tcW w:w="2957" w:type="dxa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685BB0" w:rsidRPr="0098051A" w:rsidRDefault="000D2070" w:rsidP="0039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884,35</w:t>
            </w:r>
          </w:p>
        </w:tc>
      </w:tr>
      <w:tr w:rsidR="00685BB0" w:rsidRPr="0098051A" w:rsidTr="00AB711C">
        <w:trPr>
          <w:tblCellSpacing w:w="15" w:type="dxa"/>
        </w:trPr>
        <w:tc>
          <w:tcPr>
            <w:tcW w:w="924" w:type="dxa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685BB0" w:rsidRPr="0098051A" w:rsidRDefault="00685BB0" w:rsidP="00685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9" w:type="dxa"/>
            <w:gridSpan w:val="2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685BB0" w:rsidRPr="0098051A" w:rsidRDefault="00685BB0" w:rsidP="00685B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211" w:name="ZAP1MHM3A3"/>
            <w:bookmarkStart w:id="212" w:name="bssPhr98"/>
            <w:bookmarkEnd w:id="211"/>
            <w:bookmarkEnd w:id="212"/>
            <w:r w:rsidRPr="0098051A">
              <w:rPr>
                <w:rFonts w:ascii="Times New Roman" w:eastAsia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2033" w:type="dxa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685BB0" w:rsidRPr="0098051A" w:rsidRDefault="00685BB0" w:rsidP="005D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685BB0" w:rsidRPr="0098051A" w:rsidRDefault="00685BB0" w:rsidP="0039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5BB0" w:rsidRPr="0098051A" w:rsidTr="00AB711C">
        <w:trPr>
          <w:tblCellSpacing w:w="15" w:type="dxa"/>
        </w:trPr>
        <w:tc>
          <w:tcPr>
            <w:tcW w:w="924" w:type="dxa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685BB0" w:rsidRPr="0098051A" w:rsidRDefault="00685BB0" w:rsidP="00685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9" w:type="dxa"/>
            <w:gridSpan w:val="2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685BB0" w:rsidRPr="0098051A" w:rsidRDefault="00685BB0" w:rsidP="00685B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213" w:name="ZAP1RIM3A0"/>
            <w:bookmarkStart w:id="214" w:name="bssPhr99"/>
            <w:bookmarkEnd w:id="213"/>
            <w:bookmarkEnd w:id="214"/>
            <w:r w:rsidRPr="0098051A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 и услуги производственного характера</w:t>
            </w:r>
          </w:p>
        </w:tc>
        <w:tc>
          <w:tcPr>
            <w:tcW w:w="2033" w:type="dxa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685BB0" w:rsidRPr="0098051A" w:rsidRDefault="000D2070" w:rsidP="005D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184,49</w:t>
            </w:r>
          </w:p>
        </w:tc>
        <w:tc>
          <w:tcPr>
            <w:tcW w:w="2957" w:type="dxa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685BB0" w:rsidRPr="0098051A" w:rsidRDefault="000D2070" w:rsidP="0039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190,76</w:t>
            </w:r>
          </w:p>
        </w:tc>
      </w:tr>
      <w:tr w:rsidR="00685BB0" w:rsidRPr="0098051A" w:rsidTr="00AB711C">
        <w:trPr>
          <w:tblCellSpacing w:w="15" w:type="dxa"/>
        </w:trPr>
        <w:tc>
          <w:tcPr>
            <w:tcW w:w="924" w:type="dxa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685BB0" w:rsidRPr="0098051A" w:rsidRDefault="00685BB0" w:rsidP="00685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9" w:type="dxa"/>
            <w:gridSpan w:val="2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685BB0" w:rsidRPr="0098051A" w:rsidRDefault="00685BB0" w:rsidP="00685B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215" w:name="ZAP1V2I3CL"/>
            <w:bookmarkStart w:id="216" w:name="bssPhr100"/>
            <w:bookmarkEnd w:id="215"/>
            <w:bookmarkEnd w:id="216"/>
            <w:r w:rsidRPr="0098051A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налоги и сборы, уменьшающие налогооблагаемую базу на прибыль организаций</w:t>
            </w:r>
          </w:p>
        </w:tc>
        <w:tc>
          <w:tcPr>
            <w:tcW w:w="2033" w:type="dxa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685BB0" w:rsidRPr="0098051A" w:rsidRDefault="00685BB0" w:rsidP="005D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685BB0" w:rsidRPr="0098051A" w:rsidRDefault="00685BB0" w:rsidP="0039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5BB0" w:rsidRPr="0098051A" w:rsidTr="00AB711C">
        <w:trPr>
          <w:tblCellSpacing w:w="15" w:type="dxa"/>
        </w:trPr>
        <w:tc>
          <w:tcPr>
            <w:tcW w:w="924" w:type="dxa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685BB0" w:rsidRPr="0098051A" w:rsidRDefault="00685BB0" w:rsidP="00685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9" w:type="dxa"/>
            <w:gridSpan w:val="2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685BB0" w:rsidRPr="0098051A" w:rsidRDefault="00685BB0" w:rsidP="00685B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217" w:name="ZAP1VS63DK"/>
            <w:bookmarkStart w:id="218" w:name="bssPhr101"/>
            <w:bookmarkEnd w:id="217"/>
            <w:bookmarkEnd w:id="218"/>
            <w:r w:rsidRPr="0098051A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 и услуги непроизводственного характера - всего</w:t>
            </w:r>
          </w:p>
        </w:tc>
        <w:tc>
          <w:tcPr>
            <w:tcW w:w="2033" w:type="dxa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685BB0" w:rsidRPr="0098051A" w:rsidRDefault="000D2070" w:rsidP="005D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670,78</w:t>
            </w:r>
          </w:p>
        </w:tc>
        <w:tc>
          <w:tcPr>
            <w:tcW w:w="2957" w:type="dxa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685BB0" w:rsidRPr="0098051A" w:rsidRDefault="000D2070" w:rsidP="0039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693,59</w:t>
            </w:r>
          </w:p>
        </w:tc>
      </w:tr>
      <w:tr w:rsidR="00685BB0" w:rsidRPr="0098051A" w:rsidTr="00AB711C">
        <w:trPr>
          <w:tblCellSpacing w:w="15" w:type="dxa"/>
        </w:trPr>
        <w:tc>
          <w:tcPr>
            <w:tcW w:w="924" w:type="dxa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685BB0" w:rsidRPr="0098051A" w:rsidRDefault="00685BB0" w:rsidP="00685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9" w:type="dxa"/>
            <w:gridSpan w:val="2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685BB0" w:rsidRPr="0098051A" w:rsidRDefault="00685BB0" w:rsidP="00685B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219" w:name="ZAP27NI3FF"/>
            <w:bookmarkStart w:id="220" w:name="bssPhr102"/>
            <w:bookmarkEnd w:id="219"/>
            <w:bookmarkEnd w:id="220"/>
            <w:r w:rsidRPr="0098051A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033" w:type="dxa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685BB0" w:rsidRPr="0098051A" w:rsidRDefault="00685BB0" w:rsidP="005D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685BB0" w:rsidRPr="0098051A" w:rsidRDefault="00685BB0" w:rsidP="0039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5BB0" w:rsidRPr="0098051A" w:rsidTr="00AB711C">
        <w:trPr>
          <w:tblCellSpacing w:w="15" w:type="dxa"/>
        </w:trPr>
        <w:tc>
          <w:tcPr>
            <w:tcW w:w="924" w:type="dxa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685BB0" w:rsidRPr="0098051A" w:rsidRDefault="00685BB0" w:rsidP="00685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9" w:type="dxa"/>
            <w:gridSpan w:val="2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685BB0" w:rsidRPr="0098051A" w:rsidRDefault="00685BB0" w:rsidP="00685B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221" w:name="ZAP21223E7"/>
            <w:bookmarkStart w:id="222" w:name="bssPhr103"/>
            <w:bookmarkEnd w:id="221"/>
            <w:bookmarkEnd w:id="222"/>
            <w:r w:rsidRPr="0098051A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 связи</w:t>
            </w:r>
          </w:p>
        </w:tc>
        <w:tc>
          <w:tcPr>
            <w:tcW w:w="2033" w:type="dxa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685BB0" w:rsidRPr="0098051A" w:rsidRDefault="000D2070" w:rsidP="005D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27,93</w:t>
            </w:r>
          </w:p>
        </w:tc>
        <w:tc>
          <w:tcPr>
            <w:tcW w:w="2957" w:type="dxa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685BB0" w:rsidRPr="0098051A" w:rsidRDefault="000D2070" w:rsidP="0039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28,89</w:t>
            </w:r>
          </w:p>
        </w:tc>
      </w:tr>
      <w:tr w:rsidR="00685BB0" w:rsidRPr="0098051A" w:rsidTr="00AB711C">
        <w:trPr>
          <w:tblCellSpacing w:w="15" w:type="dxa"/>
        </w:trPr>
        <w:tc>
          <w:tcPr>
            <w:tcW w:w="924" w:type="dxa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685BB0" w:rsidRPr="0098051A" w:rsidRDefault="00685BB0" w:rsidP="00685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9" w:type="dxa"/>
            <w:gridSpan w:val="2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685BB0" w:rsidRPr="0098051A" w:rsidRDefault="00685BB0" w:rsidP="00685B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223" w:name="ZAP207M3CR"/>
            <w:bookmarkStart w:id="224" w:name="bssPhr104"/>
            <w:bookmarkEnd w:id="223"/>
            <w:bookmarkEnd w:id="224"/>
            <w:r w:rsidRPr="0098051A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охрану и пожарную безопасность</w:t>
            </w:r>
          </w:p>
        </w:tc>
        <w:tc>
          <w:tcPr>
            <w:tcW w:w="2033" w:type="dxa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685BB0" w:rsidRPr="0098051A" w:rsidRDefault="00685BB0" w:rsidP="00FB3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685BB0" w:rsidRPr="0098051A" w:rsidRDefault="00685BB0" w:rsidP="0039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5BB0" w:rsidRPr="0098051A" w:rsidTr="00AB711C">
        <w:trPr>
          <w:tblCellSpacing w:w="15" w:type="dxa"/>
        </w:trPr>
        <w:tc>
          <w:tcPr>
            <w:tcW w:w="924" w:type="dxa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685BB0" w:rsidRPr="0098051A" w:rsidRDefault="00685BB0" w:rsidP="00685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9" w:type="dxa"/>
            <w:gridSpan w:val="2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685BB0" w:rsidRPr="0098051A" w:rsidRDefault="00685BB0" w:rsidP="00685B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225" w:name="ZAP1V2K3B3"/>
            <w:bookmarkStart w:id="226" w:name="bssPhr105"/>
            <w:bookmarkEnd w:id="225"/>
            <w:bookmarkEnd w:id="226"/>
            <w:r w:rsidRPr="0098051A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информационное обслуживание, консультационные</w:t>
            </w:r>
          </w:p>
        </w:tc>
        <w:tc>
          <w:tcPr>
            <w:tcW w:w="2033" w:type="dxa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685BB0" w:rsidRPr="0098051A" w:rsidRDefault="000D2070" w:rsidP="001F4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337,38</w:t>
            </w:r>
          </w:p>
        </w:tc>
        <w:tc>
          <w:tcPr>
            <w:tcW w:w="2957" w:type="dxa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685BB0" w:rsidRPr="0098051A" w:rsidRDefault="000D2070" w:rsidP="0039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348,86</w:t>
            </w:r>
          </w:p>
        </w:tc>
      </w:tr>
      <w:tr w:rsidR="00685BB0" w:rsidRPr="0098051A" w:rsidTr="00AB711C">
        <w:trPr>
          <w:tblCellSpacing w:w="15" w:type="dxa"/>
        </w:trPr>
        <w:tc>
          <w:tcPr>
            <w:tcW w:w="924" w:type="dxa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685BB0" w:rsidRPr="0098051A" w:rsidRDefault="00685BB0" w:rsidP="00685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9" w:type="dxa"/>
            <w:gridSpan w:val="2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685BB0" w:rsidRPr="0098051A" w:rsidRDefault="00685BB0" w:rsidP="00685B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227" w:name="ZAP1O9S3BE"/>
            <w:bookmarkStart w:id="228" w:name="bssPhr106"/>
            <w:bookmarkEnd w:id="227"/>
            <w:bookmarkEnd w:id="228"/>
            <w:r w:rsidRPr="0098051A">
              <w:rPr>
                <w:rFonts w:ascii="Times New Roman" w:eastAsia="Times New Roman" w:hAnsi="Times New Roman" w:cs="Times New Roman"/>
                <w:sz w:val="24"/>
                <w:szCs w:val="24"/>
              </w:rPr>
              <w:t>и юридические услуги</w:t>
            </w:r>
          </w:p>
        </w:tc>
        <w:tc>
          <w:tcPr>
            <w:tcW w:w="2033" w:type="dxa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685BB0" w:rsidRPr="0098051A" w:rsidRDefault="00685BB0" w:rsidP="005D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685BB0" w:rsidRPr="0098051A" w:rsidRDefault="00685BB0" w:rsidP="003F1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5BB0" w:rsidRPr="0098051A" w:rsidTr="00AB711C">
        <w:trPr>
          <w:tblCellSpacing w:w="15" w:type="dxa"/>
        </w:trPr>
        <w:tc>
          <w:tcPr>
            <w:tcW w:w="924" w:type="dxa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685BB0" w:rsidRPr="0098051A" w:rsidRDefault="00685BB0" w:rsidP="00685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9" w:type="dxa"/>
            <w:gridSpan w:val="2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685BB0" w:rsidRPr="0098051A" w:rsidRDefault="00685BB0" w:rsidP="00685B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229" w:name="ZAP254Q3GB"/>
            <w:bookmarkStart w:id="230" w:name="bssPhr107"/>
            <w:bookmarkEnd w:id="229"/>
            <w:bookmarkEnd w:id="230"/>
            <w:r w:rsidRPr="0098051A">
              <w:rPr>
                <w:rFonts w:ascii="Times New Roman" w:eastAsia="Times New Roman" w:hAnsi="Times New Roman" w:cs="Times New Roman"/>
                <w:sz w:val="24"/>
                <w:szCs w:val="24"/>
              </w:rPr>
              <w:t>плата за аренду имущества</w:t>
            </w:r>
          </w:p>
        </w:tc>
        <w:tc>
          <w:tcPr>
            <w:tcW w:w="2033" w:type="dxa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685BB0" w:rsidRPr="0098051A" w:rsidRDefault="000D2070" w:rsidP="005D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302,30</w:t>
            </w:r>
          </w:p>
        </w:tc>
        <w:tc>
          <w:tcPr>
            <w:tcW w:w="2957" w:type="dxa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685BB0" w:rsidRPr="0098051A" w:rsidRDefault="000D2070" w:rsidP="000D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312,58</w:t>
            </w:r>
          </w:p>
        </w:tc>
      </w:tr>
      <w:tr w:rsidR="00685BB0" w:rsidRPr="0098051A" w:rsidTr="00AB711C">
        <w:trPr>
          <w:tblCellSpacing w:w="15" w:type="dxa"/>
        </w:trPr>
        <w:tc>
          <w:tcPr>
            <w:tcW w:w="924" w:type="dxa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685BB0" w:rsidRPr="0098051A" w:rsidRDefault="00685BB0" w:rsidP="00685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9" w:type="dxa"/>
            <w:gridSpan w:val="2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685BB0" w:rsidRPr="0098051A" w:rsidRDefault="00685BB0" w:rsidP="00685B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231" w:name="ZAP22A83CM"/>
            <w:bookmarkStart w:id="232" w:name="bssPhr108"/>
            <w:bookmarkEnd w:id="231"/>
            <w:bookmarkEnd w:id="232"/>
            <w:r w:rsidRPr="0098051A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прочие расходы, связанные с производством и реализацией</w:t>
            </w:r>
          </w:p>
        </w:tc>
        <w:tc>
          <w:tcPr>
            <w:tcW w:w="2033" w:type="dxa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685BB0" w:rsidRPr="0098051A" w:rsidRDefault="000D2070" w:rsidP="005D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3,16</w:t>
            </w:r>
          </w:p>
        </w:tc>
        <w:tc>
          <w:tcPr>
            <w:tcW w:w="2957" w:type="dxa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685BB0" w:rsidRPr="0098051A" w:rsidRDefault="000D2070" w:rsidP="0039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3,27</w:t>
            </w:r>
          </w:p>
        </w:tc>
      </w:tr>
      <w:tr w:rsidR="00685BB0" w:rsidRPr="0098051A" w:rsidTr="00AB711C">
        <w:trPr>
          <w:tblCellSpacing w:w="15" w:type="dxa"/>
        </w:trPr>
        <w:tc>
          <w:tcPr>
            <w:tcW w:w="924" w:type="dxa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685BB0" w:rsidRPr="0098051A" w:rsidRDefault="00685BB0" w:rsidP="00685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9" w:type="dxa"/>
            <w:gridSpan w:val="2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685BB0" w:rsidRPr="0098051A" w:rsidRDefault="00685BB0" w:rsidP="00685B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233" w:name="ZAP281A3EO"/>
            <w:bookmarkStart w:id="234" w:name="bssPhr109"/>
            <w:bookmarkEnd w:id="233"/>
            <w:bookmarkEnd w:id="234"/>
            <w:proofErr w:type="spellStart"/>
            <w:r w:rsidRPr="0098051A">
              <w:rPr>
                <w:rFonts w:ascii="Times New Roman" w:eastAsia="Times New Roman" w:hAnsi="Times New Roman" w:cs="Times New Roman"/>
                <w:sz w:val="24"/>
                <w:szCs w:val="24"/>
              </w:rPr>
              <w:t>внереализационные</w:t>
            </w:r>
            <w:proofErr w:type="spellEnd"/>
            <w:r w:rsidRPr="009805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расходы - всего</w:t>
            </w:r>
          </w:p>
        </w:tc>
        <w:tc>
          <w:tcPr>
            <w:tcW w:w="2033" w:type="dxa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685BB0" w:rsidRPr="0098051A" w:rsidRDefault="00685BB0" w:rsidP="005D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57" w:type="dxa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685BB0" w:rsidRPr="0098051A" w:rsidRDefault="00685BB0" w:rsidP="0039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5BB0" w:rsidRPr="0098051A" w:rsidTr="00AB711C">
        <w:trPr>
          <w:tblCellSpacing w:w="15" w:type="dxa"/>
        </w:trPr>
        <w:tc>
          <w:tcPr>
            <w:tcW w:w="924" w:type="dxa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685BB0" w:rsidRPr="0098051A" w:rsidRDefault="00685BB0" w:rsidP="00685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9" w:type="dxa"/>
            <w:gridSpan w:val="2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685BB0" w:rsidRPr="0098051A" w:rsidRDefault="00685BB0" w:rsidP="00685B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235" w:name="ZAP26JU3FN"/>
            <w:bookmarkStart w:id="236" w:name="bssPhr110"/>
            <w:bookmarkEnd w:id="235"/>
            <w:bookmarkEnd w:id="236"/>
            <w:r w:rsidRPr="0098051A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033" w:type="dxa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685BB0" w:rsidRPr="0098051A" w:rsidRDefault="00685BB0" w:rsidP="005D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57" w:type="dxa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685BB0" w:rsidRPr="0098051A" w:rsidRDefault="00685BB0" w:rsidP="0039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5BB0" w:rsidRPr="0098051A" w:rsidTr="00AB711C">
        <w:trPr>
          <w:tblCellSpacing w:w="15" w:type="dxa"/>
        </w:trPr>
        <w:tc>
          <w:tcPr>
            <w:tcW w:w="924" w:type="dxa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685BB0" w:rsidRPr="0098051A" w:rsidRDefault="00685BB0" w:rsidP="00685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9" w:type="dxa"/>
            <w:gridSpan w:val="2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685BB0" w:rsidRPr="0098051A" w:rsidRDefault="00685BB0" w:rsidP="00685B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237" w:name="ZAP218M3CJ"/>
            <w:bookmarkStart w:id="238" w:name="bssPhr111"/>
            <w:bookmarkEnd w:id="237"/>
            <w:bookmarkEnd w:id="238"/>
            <w:r w:rsidRPr="0098051A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услуги банков</w:t>
            </w:r>
          </w:p>
        </w:tc>
        <w:tc>
          <w:tcPr>
            <w:tcW w:w="2033" w:type="dxa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685BB0" w:rsidRPr="0098051A" w:rsidRDefault="00685BB0" w:rsidP="005D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57" w:type="dxa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685BB0" w:rsidRPr="0098051A" w:rsidRDefault="00685BB0" w:rsidP="0039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5BB0" w:rsidRPr="0098051A" w:rsidTr="00AB711C">
        <w:trPr>
          <w:tblCellSpacing w:w="15" w:type="dxa"/>
        </w:trPr>
        <w:tc>
          <w:tcPr>
            <w:tcW w:w="924" w:type="dxa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685BB0" w:rsidRPr="0098051A" w:rsidRDefault="00685BB0" w:rsidP="00685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9" w:type="dxa"/>
            <w:gridSpan w:val="2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685BB0" w:rsidRPr="0098051A" w:rsidRDefault="00685BB0" w:rsidP="00685B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239" w:name="ZAP26NM3G9"/>
            <w:bookmarkStart w:id="240" w:name="bssPhr112"/>
            <w:bookmarkEnd w:id="239"/>
            <w:bookmarkEnd w:id="240"/>
            <w:r w:rsidRPr="0098051A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процент за пользование кредитом</w:t>
            </w:r>
          </w:p>
        </w:tc>
        <w:tc>
          <w:tcPr>
            <w:tcW w:w="2033" w:type="dxa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685BB0" w:rsidRPr="0098051A" w:rsidRDefault="00685BB0" w:rsidP="005D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57" w:type="dxa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685BB0" w:rsidRPr="0098051A" w:rsidRDefault="00685BB0" w:rsidP="0039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5BB0" w:rsidRPr="0098051A" w:rsidTr="00AB711C">
        <w:trPr>
          <w:tblCellSpacing w:w="15" w:type="dxa"/>
        </w:trPr>
        <w:tc>
          <w:tcPr>
            <w:tcW w:w="924" w:type="dxa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685BB0" w:rsidRPr="0098051A" w:rsidRDefault="00685BB0" w:rsidP="00685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9" w:type="dxa"/>
            <w:gridSpan w:val="2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685BB0" w:rsidRPr="0098051A" w:rsidRDefault="00685BB0" w:rsidP="00685B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241" w:name="ZAP2BBA3FE"/>
            <w:bookmarkStart w:id="242" w:name="bssPhr113"/>
            <w:bookmarkEnd w:id="241"/>
            <w:bookmarkEnd w:id="242"/>
            <w:r w:rsidRPr="0098051A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обоснованные расходы</w:t>
            </w:r>
          </w:p>
        </w:tc>
        <w:tc>
          <w:tcPr>
            <w:tcW w:w="2033" w:type="dxa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685BB0" w:rsidRPr="0098051A" w:rsidRDefault="00685BB0" w:rsidP="005D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57" w:type="dxa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685BB0" w:rsidRPr="0098051A" w:rsidRDefault="00685BB0" w:rsidP="0039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5BB0" w:rsidRPr="0098051A" w:rsidTr="00AB711C">
        <w:trPr>
          <w:tblCellSpacing w:w="15" w:type="dxa"/>
        </w:trPr>
        <w:tc>
          <w:tcPr>
            <w:tcW w:w="924" w:type="dxa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685BB0" w:rsidRPr="0098051A" w:rsidRDefault="00685BB0" w:rsidP="00685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9" w:type="dxa"/>
            <w:gridSpan w:val="2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685BB0" w:rsidRPr="0098051A" w:rsidRDefault="00685BB0" w:rsidP="00685B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243" w:name="ZAP24UM3CO"/>
            <w:bookmarkStart w:id="244" w:name="bssPhr114"/>
            <w:bookmarkEnd w:id="243"/>
            <w:bookmarkEnd w:id="244"/>
            <w:r w:rsidRPr="009805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денежные выплаты социального характера </w:t>
            </w:r>
            <w:r w:rsidRPr="0098051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bookmarkStart w:id="245" w:name="ZAP1PVG3AC"/>
            <w:bookmarkEnd w:id="245"/>
            <w:r w:rsidRPr="0098051A">
              <w:rPr>
                <w:rFonts w:ascii="Times New Roman" w:eastAsia="Times New Roman" w:hAnsi="Times New Roman" w:cs="Times New Roman"/>
                <w:sz w:val="24"/>
                <w:szCs w:val="24"/>
              </w:rPr>
              <w:t>(по коллективному договору)</w:t>
            </w:r>
          </w:p>
        </w:tc>
        <w:tc>
          <w:tcPr>
            <w:tcW w:w="2033" w:type="dxa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685BB0" w:rsidRPr="0098051A" w:rsidRDefault="00685BB0" w:rsidP="005D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57" w:type="dxa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685BB0" w:rsidRPr="0098051A" w:rsidRDefault="00685BB0" w:rsidP="0039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5BB0" w:rsidRPr="0098051A" w:rsidTr="00AB711C">
        <w:trPr>
          <w:tblCellSpacing w:w="15" w:type="dxa"/>
        </w:trPr>
        <w:tc>
          <w:tcPr>
            <w:tcW w:w="924" w:type="dxa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685BB0" w:rsidRPr="0098051A" w:rsidRDefault="00685BB0" w:rsidP="00685B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246" w:name="ZAP1P5M3B3"/>
            <w:bookmarkStart w:id="247" w:name="bssPhr115"/>
            <w:bookmarkEnd w:id="246"/>
            <w:bookmarkEnd w:id="247"/>
            <w:r w:rsidRPr="0098051A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359" w:type="dxa"/>
            <w:gridSpan w:val="2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685BB0" w:rsidRPr="0098051A" w:rsidRDefault="00685BB0" w:rsidP="00685B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248" w:name="ZAP21QU3ES"/>
            <w:bookmarkEnd w:id="248"/>
            <w:r w:rsidRPr="009805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на строительство объектов </w:t>
            </w:r>
            <w:proofErr w:type="spellStart"/>
            <w:r w:rsidRPr="0098051A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электросетевого</w:t>
            </w:r>
            <w:proofErr w:type="spellEnd"/>
            <w:r w:rsidRPr="009805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хозяйства от существующих объектов </w:t>
            </w:r>
            <w:proofErr w:type="spellStart"/>
            <w:r w:rsidRPr="0098051A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электросетевого</w:t>
            </w:r>
            <w:proofErr w:type="spellEnd"/>
            <w:r w:rsidRPr="009805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хозяйства до присоединяемых энергопринимающих устройств и (или) объектов электроэнергетики</w:t>
            </w:r>
          </w:p>
        </w:tc>
        <w:tc>
          <w:tcPr>
            <w:tcW w:w="2033" w:type="dxa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685BB0" w:rsidRPr="0098051A" w:rsidRDefault="00685BB0" w:rsidP="005D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57" w:type="dxa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685BB0" w:rsidRPr="0098051A" w:rsidRDefault="00685BB0" w:rsidP="0039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5BB0" w:rsidRPr="0098051A" w:rsidTr="00AB711C">
        <w:trPr>
          <w:tblCellSpacing w:w="15" w:type="dxa"/>
        </w:trPr>
        <w:tc>
          <w:tcPr>
            <w:tcW w:w="924" w:type="dxa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685BB0" w:rsidRPr="0098051A" w:rsidRDefault="00685BB0" w:rsidP="00685B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249" w:name="ZAP1VVA3FV"/>
            <w:bookmarkStart w:id="250" w:name="bssPhr116"/>
            <w:bookmarkEnd w:id="249"/>
            <w:bookmarkEnd w:id="250"/>
            <w:r w:rsidRPr="0098051A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359" w:type="dxa"/>
            <w:gridSpan w:val="2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685BB0" w:rsidRPr="0098051A" w:rsidRDefault="00685BB0" w:rsidP="00685B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251" w:name="ZAP2AB03I0"/>
            <w:bookmarkEnd w:id="251"/>
            <w:r w:rsidRPr="0098051A">
              <w:rPr>
                <w:rFonts w:ascii="Times New Roman" w:eastAsia="Times New Roman" w:hAnsi="Times New Roman" w:cs="Times New Roman"/>
                <w:sz w:val="24"/>
                <w:szCs w:val="24"/>
              </w:rPr>
              <w:t>Выпадающие доходы (экономия средств)</w:t>
            </w:r>
          </w:p>
        </w:tc>
        <w:tc>
          <w:tcPr>
            <w:tcW w:w="2033" w:type="dxa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685BB0" w:rsidRPr="0098051A" w:rsidRDefault="00685BB0" w:rsidP="005D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57" w:type="dxa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685BB0" w:rsidRPr="0098051A" w:rsidRDefault="00685BB0" w:rsidP="0039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5BB0" w:rsidRPr="0098051A" w:rsidTr="00AB711C">
        <w:trPr>
          <w:tblCellSpacing w:w="15" w:type="dxa"/>
        </w:trPr>
        <w:tc>
          <w:tcPr>
            <w:tcW w:w="924" w:type="dxa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685BB0" w:rsidRPr="0098051A" w:rsidRDefault="00685BB0" w:rsidP="00685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9" w:type="dxa"/>
            <w:gridSpan w:val="2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685BB0" w:rsidRPr="0098051A" w:rsidRDefault="00685BB0" w:rsidP="00685B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252" w:name="ZAP2CR43F7"/>
            <w:bookmarkStart w:id="253" w:name="bssPhr117"/>
            <w:bookmarkEnd w:id="252"/>
            <w:bookmarkEnd w:id="253"/>
            <w:r w:rsidRPr="0098051A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(размер необходимой валовой выручки)</w:t>
            </w:r>
          </w:p>
        </w:tc>
        <w:tc>
          <w:tcPr>
            <w:tcW w:w="2033" w:type="dxa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685BB0" w:rsidRPr="0098051A" w:rsidRDefault="000D2070" w:rsidP="005D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7051,55</w:t>
            </w:r>
          </w:p>
        </w:tc>
        <w:tc>
          <w:tcPr>
            <w:tcW w:w="2957" w:type="dxa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685BB0" w:rsidRPr="0098051A" w:rsidRDefault="000D2070" w:rsidP="0039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7291,32</w:t>
            </w:r>
          </w:p>
        </w:tc>
      </w:tr>
    </w:tbl>
    <w:p w:rsidR="00E26C38" w:rsidRPr="0098051A" w:rsidRDefault="00E26C38" w:rsidP="00685BB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bookmarkStart w:id="254" w:name="bssPhr118"/>
      <w:bookmarkStart w:id="255" w:name="ZAP1N4Q39A"/>
      <w:bookmarkStart w:id="256" w:name="ZAP1SJC3AR"/>
      <w:bookmarkStart w:id="257" w:name="ZAP1SMU3AS"/>
      <w:bookmarkEnd w:id="254"/>
      <w:bookmarkEnd w:id="255"/>
      <w:bookmarkEnd w:id="256"/>
      <w:bookmarkEnd w:id="257"/>
    </w:p>
    <w:p w:rsidR="00E26C38" w:rsidRPr="0098051A" w:rsidRDefault="00E26C38" w:rsidP="00685BB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26C38" w:rsidRPr="0098051A" w:rsidRDefault="00E26C38" w:rsidP="00685BB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26C38" w:rsidRPr="0098051A" w:rsidRDefault="00E26C38" w:rsidP="00685BB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26C38" w:rsidRPr="0098051A" w:rsidRDefault="00E26C38" w:rsidP="00685BB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26C38" w:rsidRPr="0098051A" w:rsidRDefault="00E26C38" w:rsidP="00685BB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26C38" w:rsidRPr="0098051A" w:rsidRDefault="00E26C38" w:rsidP="00685BB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26C38" w:rsidRPr="0098051A" w:rsidRDefault="00E26C38" w:rsidP="00685BB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26C38" w:rsidRPr="0098051A" w:rsidRDefault="00E26C38" w:rsidP="00685BB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26C38" w:rsidRPr="0098051A" w:rsidRDefault="00E26C38" w:rsidP="00685BB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26C38" w:rsidRPr="0098051A" w:rsidRDefault="00E26C38" w:rsidP="00685BB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26C38" w:rsidRPr="0098051A" w:rsidRDefault="00E26C38" w:rsidP="00685BB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26C38" w:rsidRPr="0098051A" w:rsidRDefault="00E26C38" w:rsidP="00685BB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26C38" w:rsidRPr="0098051A" w:rsidRDefault="00E26C38" w:rsidP="00685BB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65205" w:rsidRPr="0098051A" w:rsidRDefault="00265205" w:rsidP="00685BB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65205" w:rsidRPr="0098051A" w:rsidRDefault="00265205" w:rsidP="00685BB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65205" w:rsidRPr="0098051A" w:rsidRDefault="00265205" w:rsidP="00685BB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65205" w:rsidRPr="0098051A" w:rsidRDefault="00265205" w:rsidP="00685BB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65205" w:rsidRPr="0098051A" w:rsidRDefault="00265205" w:rsidP="00685BB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65205" w:rsidRPr="0098051A" w:rsidRDefault="00265205" w:rsidP="00685BB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26C38" w:rsidRPr="0098051A" w:rsidRDefault="00E26C38" w:rsidP="00685BB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26C38" w:rsidRPr="0098051A" w:rsidRDefault="00E26C38" w:rsidP="00685BB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85BB0" w:rsidRPr="0098051A" w:rsidRDefault="00685BB0" w:rsidP="00685BB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8051A">
        <w:rPr>
          <w:rFonts w:ascii="Times New Roman" w:eastAsia="Times New Roman" w:hAnsi="Times New Roman" w:cs="Times New Roman"/>
          <w:sz w:val="24"/>
          <w:szCs w:val="24"/>
        </w:rPr>
        <w:t>Приложение № 6</w:t>
      </w:r>
      <w:r w:rsidRPr="0098051A">
        <w:rPr>
          <w:rFonts w:ascii="Times New Roman" w:eastAsia="Times New Roman" w:hAnsi="Times New Roman" w:cs="Times New Roman"/>
          <w:sz w:val="24"/>
          <w:szCs w:val="24"/>
        </w:rPr>
        <w:br/>
      </w:r>
      <w:bookmarkStart w:id="258" w:name="ZAP1V303A9"/>
      <w:bookmarkEnd w:id="258"/>
      <w:r w:rsidRPr="0098051A">
        <w:rPr>
          <w:rFonts w:ascii="Times New Roman" w:eastAsia="Times New Roman" w:hAnsi="Times New Roman" w:cs="Times New Roman"/>
          <w:sz w:val="24"/>
          <w:szCs w:val="24"/>
        </w:rPr>
        <w:t>к стандартам раскрытия информации</w:t>
      </w:r>
      <w:r w:rsidRPr="0098051A">
        <w:rPr>
          <w:rFonts w:ascii="Times New Roman" w:eastAsia="Times New Roman" w:hAnsi="Times New Roman" w:cs="Times New Roman"/>
          <w:sz w:val="24"/>
          <w:szCs w:val="24"/>
        </w:rPr>
        <w:br/>
      </w:r>
      <w:bookmarkStart w:id="259" w:name="ZAP25KS3G4"/>
      <w:bookmarkEnd w:id="259"/>
      <w:r w:rsidRPr="0098051A">
        <w:rPr>
          <w:rFonts w:ascii="Times New Roman" w:eastAsia="Times New Roman" w:hAnsi="Times New Roman" w:cs="Times New Roman"/>
          <w:sz w:val="24"/>
          <w:szCs w:val="24"/>
        </w:rPr>
        <w:t>субъектами оптового и розничных</w:t>
      </w:r>
      <w:r w:rsidRPr="0098051A">
        <w:rPr>
          <w:rFonts w:ascii="Times New Roman" w:eastAsia="Times New Roman" w:hAnsi="Times New Roman" w:cs="Times New Roman"/>
          <w:sz w:val="24"/>
          <w:szCs w:val="24"/>
        </w:rPr>
        <w:br/>
      </w:r>
      <w:bookmarkStart w:id="260" w:name="ZAP2FA03IC"/>
      <w:bookmarkEnd w:id="260"/>
      <w:r w:rsidRPr="0098051A">
        <w:rPr>
          <w:rFonts w:ascii="Times New Roman" w:eastAsia="Times New Roman" w:hAnsi="Times New Roman" w:cs="Times New Roman"/>
          <w:sz w:val="24"/>
          <w:szCs w:val="24"/>
        </w:rPr>
        <w:t xml:space="preserve">рынков электрической энергии </w:t>
      </w:r>
    </w:p>
    <w:p w:rsidR="00303233" w:rsidRPr="0098051A" w:rsidRDefault="00303233" w:rsidP="00303233">
      <w:pPr>
        <w:spacing w:after="240"/>
        <w:rPr>
          <w:sz w:val="18"/>
          <w:szCs w:val="18"/>
        </w:rPr>
      </w:pPr>
      <w:r w:rsidRPr="0098051A">
        <w:rPr>
          <w:sz w:val="18"/>
          <w:szCs w:val="18"/>
        </w:rPr>
        <w:t xml:space="preserve">                                                                                                                                          (в ред. Постановления Правительства РФ от 17.09.2015 № 987)</w:t>
      </w:r>
    </w:p>
    <w:p w:rsidR="00303233" w:rsidRPr="0098051A" w:rsidRDefault="00303233" w:rsidP="00685BB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85BB0" w:rsidRPr="0098051A" w:rsidRDefault="00685BB0" w:rsidP="00685BB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bookmarkStart w:id="261" w:name="bssPhr119"/>
      <w:bookmarkStart w:id="262" w:name="ZAP2DC63J9"/>
      <w:bookmarkStart w:id="263" w:name="ZAP2IQO3KQ"/>
      <w:bookmarkStart w:id="264" w:name="ZAP2IUA3KR"/>
      <w:bookmarkEnd w:id="261"/>
      <w:bookmarkEnd w:id="262"/>
      <w:bookmarkEnd w:id="263"/>
      <w:bookmarkEnd w:id="264"/>
      <w:r w:rsidRPr="0098051A">
        <w:rPr>
          <w:rFonts w:ascii="Times New Roman" w:eastAsia="Times New Roman" w:hAnsi="Times New Roman" w:cs="Times New Roman"/>
          <w:sz w:val="24"/>
          <w:szCs w:val="24"/>
        </w:rPr>
        <w:t>(форма)</w:t>
      </w:r>
    </w:p>
    <w:p w:rsidR="00685BB0" w:rsidRPr="0098051A" w:rsidRDefault="00685BB0" w:rsidP="00685BB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265" w:name="bssPhr120"/>
      <w:bookmarkStart w:id="266" w:name="ZAP2CAU3IN"/>
      <w:bookmarkStart w:id="267" w:name="ZAP2HPG3K8"/>
      <w:bookmarkEnd w:id="265"/>
      <w:bookmarkEnd w:id="266"/>
      <w:bookmarkEnd w:id="267"/>
      <w:r w:rsidRPr="0098051A">
        <w:rPr>
          <w:rFonts w:ascii="Times New Roman" w:eastAsia="Times New Roman" w:hAnsi="Times New Roman" w:cs="Times New Roman"/>
          <w:sz w:val="24"/>
          <w:szCs w:val="24"/>
        </w:rPr>
        <w:t>ФАКТИЧЕСКИЕ СРЕДНИЕ ДАННЫЕ</w:t>
      </w:r>
      <w:r w:rsidRPr="0098051A">
        <w:rPr>
          <w:rFonts w:ascii="Times New Roman" w:eastAsia="Times New Roman" w:hAnsi="Times New Roman" w:cs="Times New Roman"/>
          <w:sz w:val="24"/>
          <w:szCs w:val="24"/>
        </w:rPr>
        <w:br/>
      </w:r>
      <w:bookmarkStart w:id="268" w:name="ZAP1UFO3BG"/>
      <w:bookmarkEnd w:id="268"/>
      <w:r w:rsidRPr="0098051A">
        <w:rPr>
          <w:rFonts w:ascii="Times New Roman" w:eastAsia="Times New Roman" w:hAnsi="Times New Roman" w:cs="Times New Roman"/>
          <w:sz w:val="24"/>
          <w:szCs w:val="24"/>
        </w:rPr>
        <w:t xml:space="preserve">о присоединенных объемах максимальной мощности за 3 предыдущих года по каждому мероприятию 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25"/>
        <w:gridCol w:w="3028"/>
        <w:gridCol w:w="3573"/>
        <w:gridCol w:w="3250"/>
      </w:tblGrid>
      <w:tr w:rsidR="00685BB0" w:rsidRPr="0098051A" w:rsidTr="00AB711C">
        <w:trPr>
          <w:tblCellSpacing w:w="15" w:type="dxa"/>
        </w:trPr>
        <w:tc>
          <w:tcPr>
            <w:tcW w:w="739" w:type="dxa"/>
            <w:vAlign w:val="center"/>
            <w:hideMark/>
          </w:tcPr>
          <w:p w:rsidR="00685BB0" w:rsidRPr="0098051A" w:rsidRDefault="00685BB0" w:rsidP="00685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269" w:name="ZAP29JS3FO"/>
            <w:bookmarkStart w:id="270" w:name="ZAP2F2E3H9"/>
            <w:bookmarkEnd w:id="269"/>
            <w:bookmarkEnd w:id="270"/>
          </w:p>
        </w:tc>
        <w:tc>
          <w:tcPr>
            <w:tcW w:w="3142" w:type="dxa"/>
            <w:vAlign w:val="center"/>
            <w:hideMark/>
          </w:tcPr>
          <w:p w:rsidR="00685BB0" w:rsidRPr="0098051A" w:rsidRDefault="00685BB0" w:rsidP="00685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1" w:type="dxa"/>
            <w:vAlign w:val="center"/>
            <w:hideMark/>
          </w:tcPr>
          <w:p w:rsidR="00685BB0" w:rsidRPr="0098051A" w:rsidRDefault="00685BB0" w:rsidP="00685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1" w:type="dxa"/>
            <w:vAlign w:val="center"/>
            <w:hideMark/>
          </w:tcPr>
          <w:p w:rsidR="00685BB0" w:rsidRPr="0098051A" w:rsidRDefault="00685BB0" w:rsidP="00685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5BB0" w:rsidRPr="0098051A" w:rsidTr="00AB711C">
        <w:trPr>
          <w:tblCellSpacing w:w="15" w:type="dxa"/>
        </w:trPr>
        <w:tc>
          <w:tcPr>
            <w:tcW w:w="3881" w:type="dxa"/>
            <w:gridSpan w:val="2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685BB0" w:rsidRPr="0098051A" w:rsidRDefault="00685BB0" w:rsidP="00685B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271" w:name="ZAP2F603HA"/>
            <w:bookmarkStart w:id="272" w:name="bssPhr121"/>
            <w:bookmarkEnd w:id="271"/>
            <w:bookmarkEnd w:id="272"/>
            <w:r w:rsidRPr="009805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мероприятий </w:t>
            </w:r>
          </w:p>
        </w:tc>
        <w:tc>
          <w:tcPr>
            <w:tcW w:w="3881" w:type="dxa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685BB0" w:rsidRPr="0098051A" w:rsidRDefault="00685BB0" w:rsidP="00685B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273" w:name="ZAP25R23CU"/>
            <w:bookmarkStart w:id="274" w:name="bssPhr122"/>
            <w:bookmarkEnd w:id="273"/>
            <w:bookmarkEnd w:id="274"/>
            <w:r w:rsidRPr="009805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Фактические расходы на строительство подстанций </w:t>
            </w:r>
            <w:r w:rsidRPr="0098051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bookmarkStart w:id="275" w:name="ZAP1OI03B0"/>
            <w:bookmarkEnd w:id="275"/>
            <w:r w:rsidRPr="009805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 3 предыдущих года </w:t>
            </w:r>
            <w:r w:rsidRPr="0098051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bookmarkStart w:id="276" w:name="ZAP27CM3J1"/>
            <w:bookmarkEnd w:id="276"/>
            <w:r w:rsidRPr="0098051A">
              <w:rPr>
                <w:rFonts w:ascii="Times New Roman" w:eastAsia="Times New Roman" w:hAnsi="Times New Roman" w:cs="Times New Roman"/>
                <w:sz w:val="24"/>
                <w:szCs w:val="24"/>
              </w:rPr>
              <w:t>(тыс. рублей)</w:t>
            </w:r>
          </w:p>
        </w:tc>
        <w:tc>
          <w:tcPr>
            <w:tcW w:w="3511" w:type="dxa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685BB0" w:rsidRPr="0098051A" w:rsidRDefault="00685BB0" w:rsidP="00685B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277" w:name="ZAP2AS03F1"/>
            <w:bookmarkEnd w:id="277"/>
            <w:r w:rsidRPr="009805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Объем мощности, введенной в основные фонды </w:t>
            </w:r>
            <w:r w:rsidRPr="0098051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bookmarkStart w:id="278" w:name="ZAP1M8S3B3"/>
            <w:bookmarkEnd w:id="278"/>
            <w:r w:rsidRPr="0098051A">
              <w:rPr>
                <w:rFonts w:ascii="Times New Roman" w:eastAsia="Times New Roman" w:hAnsi="Times New Roman" w:cs="Times New Roman"/>
                <w:sz w:val="24"/>
                <w:szCs w:val="24"/>
              </w:rPr>
              <w:t>за 3 предыдущих года (кВт)</w:t>
            </w:r>
          </w:p>
        </w:tc>
      </w:tr>
      <w:tr w:rsidR="00685BB0" w:rsidRPr="0098051A" w:rsidTr="00AB711C">
        <w:trPr>
          <w:tblCellSpacing w:w="15" w:type="dxa"/>
        </w:trPr>
        <w:tc>
          <w:tcPr>
            <w:tcW w:w="739" w:type="dxa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685BB0" w:rsidRPr="0098051A" w:rsidRDefault="00685BB0" w:rsidP="00685B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279" w:name="ZAP25123G8"/>
            <w:bookmarkStart w:id="280" w:name="bssPhr123"/>
            <w:bookmarkEnd w:id="279"/>
            <w:bookmarkEnd w:id="280"/>
            <w:r w:rsidRPr="0098051A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42" w:type="dxa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685BB0" w:rsidRPr="0098051A" w:rsidRDefault="00685BB0" w:rsidP="00685B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281" w:name="ZAP2FN63JR"/>
            <w:bookmarkEnd w:id="281"/>
            <w:r w:rsidRPr="0098051A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Строительство пунктов секционирования (распределенных пунктов)</w:t>
            </w:r>
          </w:p>
        </w:tc>
        <w:tc>
          <w:tcPr>
            <w:tcW w:w="3881" w:type="dxa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685BB0" w:rsidRPr="0098051A" w:rsidRDefault="000A63CD" w:rsidP="000A6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51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11" w:type="dxa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685BB0" w:rsidRPr="0098051A" w:rsidRDefault="000A63CD" w:rsidP="000A6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51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85BB0" w:rsidRPr="0098051A" w:rsidTr="00AB711C">
        <w:trPr>
          <w:tblCellSpacing w:w="15" w:type="dxa"/>
        </w:trPr>
        <w:tc>
          <w:tcPr>
            <w:tcW w:w="739" w:type="dxa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685BB0" w:rsidRPr="0098051A" w:rsidRDefault="00685BB0" w:rsidP="00685B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282" w:name="ZAP1R5A38S"/>
            <w:bookmarkStart w:id="283" w:name="bssPhr124"/>
            <w:bookmarkEnd w:id="282"/>
            <w:bookmarkEnd w:id="283"/>
            <w:r w:rsidRPr="0098051A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42" w:type="dxa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685BB0" w:rsidRPr="0098051A" w:rsidRDefault="00685BB0" w:rsidP="00685B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284" w:name="ZAP22LE3C6"/>
            <w:bookmarkEnd w:id="284"/>
            <w:r w:rsidRPr="0098051A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Строительство комплектных трансформаторных подстанций и распределительных трансформаторных подстанций с уровнем напряжения до 35 кВ</w:t>
            </w:r>
          </w:p>
        </w:tc>
        <w:tc>
          <w:tcPr>
            <w:tcW w:w="3881" w:type="dxa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685BB0" w:rsidRPr="0098051A" w:rsidRDefault="000D2070" w:rsidP="00D9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2096,911</w:t>
            </w:r>
          </w:p>
        </w:tc>
        <w:tc>
          <w:tcPr>
            <w:tcW w:w="3511" w:type="dxa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685BB0" w:rsidRPr="0098051A" w:rsidRDefault="000D2070" w:rsidP="00D9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1125</w:t>
            </w:r>
          </w:p>
        </w:tc>
      </w:tr>
      <w:tr w:rsidR="00685BB0" w:rsidRPr="0098051A" w:rsidTr="00AB711C">
        <w:trPr>
          <w:tblCellSpacing w:w="15" w:type="dxa"/>
        </w:trPr>
        <w:tc>
          <w:tcPr>
            <w:tcW w:w="739" w:type="dxa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685BB0" w:rsidRPr="0098051A" w:rsidRDefault="00685BB0" w:rsidP="00685B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285" w:name="ZAP1TQ63D8"/>
            <w:bookmarkStart w:id="286" w:name="bssPhr125"/>
            <w:bookmarkEnd w:id="285"/>
            <w:bookmarkEnd w:id="286"/>
            <w:r w:rsidRPr="0098051A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142" w:type="dxa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685BB0" w:rsidRPr="0098051A" w:rsidRDefault="00685BB0" w:rsidP="00685B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287" w:name="ZAP26ES3EM"/>
            <w:bookmarkEnd w:id="287"/>
            <w:r w:rsidRPr="009805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Строительство центров питания и подстанций уровнем напряжения 35 кВ и выше </w:t>
            </w:r>
          </w:p>
        </w:tc>
        <w:tc>
          <w:tcPr>
            <w:tcW w:w="3881" w:type="dxa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685BB0" w:rsidRPr="0098051A" w:rsidRDefault="000A63CD" w:rsidP="000A6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51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11" w:type="dxa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685BB0" w:rsidRPr="0098051A" w:rsidRDefault="000A63CD" w:rsidP="000A6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51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E26C38" w:rsidRPr="0098051A" w:rsidRDefault="00E26C38" w:rsidP="00685BB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bookmarkStart w:id="288" w:name="bssPhr126"/>
      <w:bookmarkStart w:id="289" w:name="ZAP1N7239B"/>
      <w:bookmarkStart w:id="290" w:name="ZAP1SLK3AS"/>
      <w:bookmarkStart w:id="291" w:name="ZAP1SP63AT"/>
      <w:bookmarkEnd w:id="288"/>
      <w:bookmarkEnd w:id="289"/>
      <w:bookmarkEnd w:id="290"/>
      <w:bookmarkEnd w:id="291"/>
    </w:p>
    <w:p w:rsidR="00E26C38" w:rsidRPr="0098051A" w:rsidRDefault="00E26C38" w:rsidP="00685BB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26C38" w:rsidRPr="0098051A" w:rsidRDefault="00E26C38" w:rsidP="00685BB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26C38" w:rsidRPr="0098051A" w:rsidRDefault="00E26C38" w:rsidP="00685BB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26C38" w:rsidRPr="0098051A" w:rsidRDefault="00E26C38" w:rsidP="00685BB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26C38" w:rsidRPr="0098051A" w:rsidRDefault="00E26C38" w:rsidP="00685BB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26C38" w:rsidRPr="0098051A" w:rsidRDefault="00E26C38" w:rsidP="00685BB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65205" w:rsidRPr="0098051A" w:rsidRDefault="00265205" w:rsidP="00685BB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65205" w:rsidRPr="0098051A" w:rsidRDefault="00265205" w:rsidP="002F74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03233" w:rsidRPr="0098051A" w:rsidRDefault="00685BB0" w:rsidP="00685BB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8051A">
        <w:rPr>
          <w:rFonts w:ascii="Times New Roman" w:eastAsia="Times New Roman" w:hAnsi="Times New Roman" w:cs="Times New Roman"/>
          <w:sz w:val="24"/>
          <w:szCs w:val="24"/>
        </w:rPr>
        <w:t>Приложение № 7</w:t>
      </w:r>
      <w:r w:rsidRPr="0098051A">
        <w:rPr>
          <w:rFonts w:ascii="Times New Roman" w:eastAsia="Times New Roman" w:hAnsi="Times New Roman" w:cs="Times New Roman"/>
          <w:sz w:val="24"/>
          <w:szCs w:val="24"/>
        </w:rPr>
        <w:br/>
      </w:r>
      <w:bookmarkStart w:id="292" w:name="ZAP1V6I3AA"/>
      <w:bookmarkEnd w:id="292"/>
      <w:r w:rsidRPr="0098051A">
        <w:rPr>
          <w:rFonts w:ascii="Times New Roman" w:eastAsia="Times New Roman" w:hAnsi="Times New Roman" w:cs="Times New Roman"/>
          <w:sz w:val="24"/>
          <w:szCs w:val="24"/>
        </w:rPr>
        <w:t>к стандартам раскрытия информации</w:t>
      </w:r>
      <w:r w:rsidRPr="0098051A">
        <w:rPr>
          <w:rFonts w:ascii="Times New Roman" w:eastAsia="Times New Roman" w:hAnsi="Times New Roman" w:cs="Times New Roman"/>
          <w:sz w:val="24"/>
          <w:szCs w:val="24"/>
        </w:rPr>
        <w:br/>
      </w:r>
      <w:bookmarkStart w:id="293" w:name="ZAP25OE3G5"/>
      <w:bookmarkEnd w:id="293"/>
      <w:r w:rsidRPr="0098051A">
        <w:rPr>
          <w:rFonts w:ascii="Times New Roman" w:eastAsia="Times New Roman" w:hAnsi="Times New Roman" w:cs="Times New Roman"/>
          <w:sz w:val="24"/>
          <w:szCs w:val="24"/>
        </w:rPr>
        <w:t>субъектами оптового и розничных</w:t>
      </w:r>
      <w:r w:rsidRPr="0098051A">
        <w:rPr>
          <w:rFonts w:ascii="Times New Roman" w:eastAsia="Times New Roman" w:hAnsi="Times New Roman" w:cs="Times New Roman"/>
          <w:sz w:val="24"/>
          <w:szCs w:val="24"/>
        </w:rPr>
        <w:br/>
      </w:r>
      <w:bookmarkStart w:id="294" w:name="ZAP2KOI3JT"/>
      <w:bookmarkEnd w:id="294"/>
      <w:r w:rsidRPr="0098051A">
        <w:rPr>
          <w:rFonts w:ascii="Times New Roman" w:eastAsia="Times New Roman" w:hAnsi="Times New Roman" w:cs="Times New Roman"/>
          <w:sz w:val="24"/>
          <w:szCs w:val="24"/>
        </w:rPr>
        <w:t>рынков электрической энергии</w:t>
      </w:r>
    </w:p>
    <w:p w:rsidR="00303233" w:rsidRPr="0098051A" w:rsidRDefault="00303233" w:rsidP="00303233">
      <w:pPr>
        <w:spacing w:after="240"/>
        <w:rPr>
          <w:sz w:val="18"/>
          <w:szCs w:val="18"/>
        </w:rPr>
      </w:pPr>
      <w:r w:rsidRPr="0098051A">
        <w:rPr>
          <w:sz w:val="18"/>
          <w:szCs w:val="18"/>
        </w:rPr>
        <w:t xml:space="preserve">                                                                                                                                          (в ред. Постановления Правительства РФ от 17.09.2015 № 987)</w:t>
      </w:r>
    </w:p>
    <w:p w:rsidR="00685BB0" w:rsidRPr="0098051A" w:rsidRDefault="00685BB0" w:rsidP="00685BB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805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85BB0" w:rsidRPr="0098051A" w:rsidRDefault="00685BB0" w:rsidP="00685BB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bookmarkStart w:id="295" w:name="bssPhr127"/>
      <w:bookmarkStart w:id="296" w:name="ZAP2DE23JM"/>
      <w:bookmarkStart w:id="297" w:name="ZAP2ISK3L7"/>
      <w:bookmarkStart w:id="298" w:name="ZAP2J063L8"/>
      <w:bookmarkEnd w:id="295"/>
      <w:bookmarkEnd w:id="296"/>
      <w:bookmarkEnd w:id="297"/>
      <w:bookmarkEnd w:id="298"/>
      <w:r w:rsidRPr="0098051A">
        <w:rPr>
          <w:rFonts w:ascii="Times New Roman" w:eastAsia="Times New Roman" w:hAnsi="Times New Roman" w:cs="Times New Roman"/>
          <w:sz w:val="24"/>
          <w:szCs w:val="24"/>
        </w:rPr>
        <w:t>(форма)</w:t>
      </w:r>
    </w:p>
    <w:p w:rsidR="00685BB0" w:rsidRPr="0098051A" w:rsidRDefault="00685BB0" w:rsidP="00685BB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299" w:name="bssPhr128"/>
      <w:bookmarkStart w:id="300" w:name="ZAP2BLM3FJ"/>
      <w:bookmarkStart w:id="301" w:name="ZAP2H483H4"/>
      <w:bookmarkStart w:id="302" w:name="ZAP2H7Q3H5"/>
      <w:bookmarkEnd w:id="299"/>
      <w:bookmarkEnd w:id="300"/>
      <w:bookmarkEnd w:id="301"/>
      <w:bookmarkEnd w:id="302"/>
      <w:r w:rsidRPr="0098051A">
        <w:rPr>
          <w:rFonts w:ascii="Times New Roman" w:eastAsia="Times New Roman" w:hAnsi="Times New Roman" w:cs="Times New Roman"/>
          <w:sz w:val="24"/>
          <w:szCs w:val="24"/>
        </w:rPr>
        <w:t>ФАКТИЧЕСКИЕ СРЕДНИЕ ДАННЫЕ</w:t>
      </w:r>
      <w:r w:rsidRPr="0098051A">
        <w:rPr>
          <w:rFonts w:ascii="Times New Roman" w:eastAsia="Times New Roman" w:hAnsi="Times New Roman" w:cs="Times New Roman"/>
          <w:sz w:val="24"/>
          <w:szCs w:val="24"/>
        </w:rPr>
        <w:br/>
      </w:r>
      <w:bookmarkStart w:id="303" w:name="ZAP1RCE3BU"/>
      <w:bookmarkEnd w:id="303"/>
      <w:r w:rsidRPr="0098051A">
        <w:rPr>
          <w:rFonts w:ascii="Times New Roman" w:eastAsia="Times New Roman" w:hAnsi="Times New Roman" w:cs="Times New Roman"/>
          <w:sz w:val="24"/>
          <w:szCs w:val="24"/>
        </w:rPr>
        <w:t xml:space="preserve">о длине линий электропередачи и об объемах максимальной мощности построенных объектов за 3 предыдущих года по каждому мероприятию 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80"/>
        <w:gridCol w:w="2451"/>
        <w:gridCol w:w="2570"/>
        <w:gridCol w:w="2298"/>
        <w:gridCol w:w="2577"/>
      </w:tblGrid>
      <w:tr w:rsidR="00685BB0" w:rsidRPr="0098051A" w:rsidTr="00AB711C">
        <w:trPr>
          <w:tblCellSpacing w:w="15" w:type="dxa"/>
        </w:trPr>
        <w:tc>
          <w:tcPr>
            <w:tcW w:w="739" w:type="dxa"/>
            <w:vAlign w:val="center"/>
            <w:hideMark/>
          </w:tcPr>
          <w:p w:rsidR="00685BB0" w:rsidRPr="0098051A" w:rsidRDefault="00685BB0" w:rsidP="00685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304" w:name="ZAP23243DO"/>
            <w:bookmarkStart w:id="305" w:name="ZAP28GM3F9"/>
            <w:bookmarkEnd w:id="304"/>
            <w:bookmarkEnd w:id="305"/>
          </w:p>
        </w:tc>
        <w:tc>
          <w:tcPr>
            <w:tcW w:w="2587" w:type="dxa"/>
            <w:vAlign w:val="center"/>
            <w:hideMark/>
          </w:tcPr>
          <w:p w:rsidR="00685BB0" w:rsidRPr="0098051A" w:rsidRDefault="00685BB0" w:rsidP="00685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  <w:vAlign w:val="center"/>
            <w:hideMark/>
          </w:tcPr>
          <w:p w:rsidR="00685BB0" w:rsidRPr="0098051A" w:rsidRDefault="00685BB0" w:rsidP="00685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2" w:type="dxa"/>
            <w:vAlign w:val="center"/>
            <w:hideMark/>
          </w:tcPr>
          <w:p w:rsidR="00685BB0" w:rsidRPr="0098051A" w:rsidRDefault="00685BB0" w:rsidP="00685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  <w:vAlign w:val="center"/>
            <w:hideMark/>
          </w:tcPr>
          <w:p w:rsidR="00685BB0" w:rsidRPr="0098051A" w:rsidRDefault="00685BB0" w:rsidP="00685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5BB0" w:rsidRPr="0098051A" w:rsidTr="00AB711C">
        <w:trPr>
          <w:tblCellSpacing w:w="15" w:type="dxa"/>
        </w:trPr>
        <w:tc>
          <w:tcPr>
            <w:tcW w:w="3326" w:type="dxa"/>
            <w:gridSpan w:val="2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685BB0" w:rsidRPr="0098051A" w:rsidRDefault="00685BB0" w:rsidP="00685B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306" w:name="ZAP28K83FA"/>
            <w:bookmarkStart w:id="307" w:name="bssPhr129"/>
            <w:bookmarkEnd w:id="306"/>
            <w:bookmarkEnd w:id="307"/>
            <w:r w:rsidRPr="009805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мероприятий </w:t>
            </w:r>
          </w:p>
        </w:tc>
        <w:tc>
          <w:tcPr>
            <w:tcW w:w="2772" w:type="dxa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685BB0" w:rsidRPr="0098051A" w:rsidRDefault="00685BB0" w:rsidP="00685B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308" w:name="ZAP20G43G2"/>
            <w:bookmarkEnd w:id="308"/>
            <w:r w:rsidRPr="009805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на строительство воздушных и кабельных линий электропередачи на i-м уровне напряжения, фактически построенных </w:t>
            </w:r>
            <w:proofErr w:type="gramStart"/>
            <w:r w:rsidRPr="0098051A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proofErr w:type="gramEnd"/>
            <w:r w:rsidRPr="009805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последние 3 года </w:t>
            </w:r>
            <w:r w:rsidRPr="0098051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bookmarkStart w:id="309" w:name="ZAP24DS3HF"/>
            <w:bookmarkEnd w:id="309"/>
            <w:r w:rsidRPr="0098051A">
              <w:rPr>
                <w:rFonts w:ascii="Times New Roman" w:eastAsia="Times New Roman" w:hAnsi="Times New Roman" w:cs="Times New Roman"/>
                <w:sz w:val="24"/>
                <w:szCs w:val="24"/>
              </w:rPr>
              <w:t>(тыс. рублей)</w:t>
            </w:r>
          </w:p>
        </w:tc>
        <w:tc>
          <w:tcPr>
            <w:tcW w:w="2402" w:type="dxa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685BB0" w:rsidRPr="0098051A" w:rsidRDefault="00685BB0" w:rsidP="00685B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310" w:name="ZAP26TG3FD"/>
            <w:bookmarkEnd w:id="310"/>
            <w:r w:rsidRPr="0098051A">
              <w:rPr>
                <w:rFonts w:ascii="Times New Roman" w:eastAsia="Times New Roman" w:hAnsi="Times New Roman" w:cs="Times New Roman"/>
                <w:sz w:val="24"/>
                <w:szCs w:val="24"/>
              </w:rPr>
              <w:t>Длина воздушных и кабельных линий электропередачи на i-м уровне напряжения, фактически построенных за последние 3 года (</w:t>
            </w:r>
            <w:proofErr w:type="gramStart"/>
            <w:r w:rsidRPr="0098051A">
              <w:rPr>
                <w:rFonts w:ascii="Times New Roman" w:eastAsia="Times New Roman" w:hAnsi="Times New Roman" w:cs="Times New Roman"/>
                <w:sz w:val="24"/>
                <w:szCs w:val="24"/>
              </w:rPr>
              <w:t>км</w:t>
            </w:r>
            <w:proofErr w:type="gramEnd"/>
            <w:r w:rsidRPr="0098051A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772" w:type="dxa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685BB0" w:rsidRPr="0098051A" w:rsidRDefault="00685BB0" w:rsidP="00685B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311" w:name="ZAP26HC3EJ"/>
            <w:bookmarkEnd w:id="311"/>
            <w:r w:rsidRPr="0098051A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максимальной мощности, присоединенной путем строительства воздушных или кабельных линий за последние 3 года (кВт)</w:t>
            </w:r>
          </w:p>
        </w:tc>
      </w:tr>
      <w:tr w:rsidR="00685BB0" w:rsidRPr="0098051A" w:rsidTr="00AB711C">
        <w:trPr>
          <w:tblCellSpacing w:w="15" w:type="dxa"/>
        </w:trPr>
        <w:tc>
          <w:tcPr>
            <w:tcW w:w="739" w:type="dxa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685BB0" w:rsidRPr="0098051A" w:rsidRDefault="00685BB0" w:rsidP="00685B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312" w:name="ZAP21KQ3B0"/>
            <w:bookmarkStart w:id="313" w:name="bssPhr130"/>
            <w:bookmarkEnd w:id="312"/>
            <w:bookmarkEnd w:id="313"/>
            <w:r w:rsidRPr="0098051A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87" w:type="dxa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685BB0" w:rsidRPr="0098051A" w:rsidRDefault="00685BB0" w:rsidP="00685B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314" w:name="ZAP29PA3CR"/>
            <w:bookmarkEnd w:id="314"/>
            <w:r w:rsidRPr="0098051A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Строительство кабельных линий электропередачи:</w:t>
            </w:r>
          </w:p>
        </w:tc>
        <w:tc>
          <w:tcPr>
            <w:tcW w:w="2772" w:type="dxa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685BB0" w:rsidRPr="00A27606" w:rsidRDefault="00DF2EAC" w:rsidP="000E0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177,440</w:t>
            </w:r>
          </w:p>
        </w:tc>
        <w:tc>
          <w:tcPr>
            <w:tcW w:w="2402" w:type="dxa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685BB0" w:rsidRPr="00A27606" w:rsidRDefault="00DF2EAC" w:rsidP="000E0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606">
              <w:rPr>
                <w:rFonts w:ascii="Times New Roman" w:eastAsia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413</w:t>
            </w:r>
          </w:p>
        </w:tc>
        <w:tc>
          <w:tcPr>
            <w:tcW w:w="2772" w:type="dxa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685BB0" w:rsidRPr="00A27606" w:rsidRDefault="00DF2EAC" w:rsidP="00FF2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</w:tc>
      </w:tr>
      <w:tr w:rsidR="00685BB0" w:rsidRPr="0098051A" w:rsidTr="00AB711C">
        <w:trPr>
          <w:tblCellSpacing w:w="15" w:type="dxa"/>
        </w:trPr>
        <w:tc>
          <w:tcPr>
            <w:tcW w:w="739" w:type="dxa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685BB0" w:rsidRPr="0098051A" w:rsidRDefault="00685BB0" w:rsidP="00685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7" w:type="dxa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685BB0" w:rsidRPr="0098051A" w:rsidRDefault="00685BB0" w:rsidP="00685B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315" w:name="ZAP19N0312"/>
            <w:bookmarkStart w:id="316" w:name="bssPhr131"/>
            <w:bookmarkEnd w:id="315"/>
            <w:bookmarkEnd w:id="316"/>
            <w:r w:rsidRPr="0098051A">
              <w:rPr>
                <w:rFonts w:ascii="Times New Roman" w:eastAsia="Times New Roman" w:hAnsi="Times New Roman" w:cs="Times New Roman"/>
                <w:sz w:val="24"/>
                <w:szCs w:val="24"/>
              </w:rPr>
              <w:t>0,4 кВ</w:t>
            </w:r>
          </w:p>
        </w:tc>
        <w:tc>
          <w:tcPr>
            <w:tcW w:w="2772" w:type="dxa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685BB0" w:rsidRPr="000073C2" w:rsidRDefault="00DF2EAC" w:rsidP="000E0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177,440</w:t>
            </w:r>
          </w:p>
        </w:tc>
        <w:tc>
          <w:tcPr>
            <w:tcW w:w="2402" w:type="dxa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685BB0" w:rsidRPr="00A27606" w:rsidRDefault="00A27606" w:rsidP="00DF2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606">
              <w:rPr>
                <w:rFonts w:ascii="Times New Roman" w:eastAsia="Times New Roman" w:hAnsi="Times New Roman" w:cs="Times New Roman"/>
                <w:sz w:val="24"/>
                <w:szCs w:val="24"/>
              </w:rPr>
              <w:t>0,</w:t>
            </w:r>
            <w:r w:rsidR="00DF2EAC">
              <w:rPr>
                <w:rFonts w:ascii="Times New Roman" w:eastAsia="Times New Roman" w:hAnsi="Times New Roman" w:cs="Times New Roman"/>
                <w:sz w:val="24"/>
                <w:szCs w:val="24"/>
              </w:rPr>
              <w:t>413</w:t>
            </w:r>
          </w:p>
        </w:tc>
        <w:tc>
          <w:tcPr>
            <w:tcW w:w="2772" w:type="dxa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685BB0" w:rsidRPr="00A27606" w:rsidRDefault="00DF2EAC" w:rsidP="00FF2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</w:tc>
      </w:tr>
      <w:tr w:rsidR="00685BB0" w:rsidRPr="0098051A" w:rsidTr="00AB711C">
        <w:trPr>
          <w:tblCellSpacing w:w="15" w:type="dxa"/>
        </w:trPr>
        <w:tc>
          <w:tcPr>
            <w:tcW w:w="739" w:type="dxa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685BB0" w:rsidRPr="0098051A" w:rsidRDefault="00685BB0" w:rsidP="00685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7" w:type="dxa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685BB0" w:rsidRPr="0098051A" w:rsidRDefault="00685BB0" w:rsidP="00685B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317" w:name="ZAP1LT63AP"/>
            <w:bookmarkStart w:id="318" w:name="bssPhr132"/>
            <w:bookmarkEnd w:id="317"/>
            <w:bookmarkEnd w:id="318"/>
            <w:r w:rsidRPr="0098051A">
              <w:rPr>
                <w:rFonts w:ascii="Times New Roman" w:eastAsia="Times New Roman" w:hAnsi="Times New Roman" w:cs="Times New Roman"/>
                <w:sz w:val="24"/>
                <w:szCs w:val="24"/>
              </w:rPr>
              <w:t>1-20 кВ</w:t>
            </w:r>
          </w:p>
        </w:tc>
        <w:tc>
          <w:tcPr>
            <w:tcW w:w="2772" w:type="dxa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685BB0" w:rsidRPr="00A27606" w:rsidRDefault="00DF2EAC" w:rsidP="000E0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02" w:type="dxa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685BB0" w:rsidRPr="00A27606" w:rsidRDefault="00DF2EAC" w:rsidP="00FF2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72" w:type="dxa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685BB0" w:rsidRPr="00A27606" w:rsidRDefault="00DF2EAC" w:rsidP="00FF2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85BB0" w:rsidRPr="0098051A" w:rsidTr="00AB711C">
        <w:trPr>
          <w:tblCellSpacing w:w="15" w:type="dxa"/>
        </w:trPr>
        <w:tc>
          <w:tcPr>
            <w:tcW w:w="739" w:type="dxa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685BB0" w:rsidRPr="0098051A" w:rsidRDefault="00685BB0" w:rsidP="00685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7" w:type="dxa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685BB0" w:rsidRPr="0098051A" w:rsidRDefault="00685BB0" w:rsidP="00685B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319" w:name="ZAP1RIM3C8"/>
            <w:bookmarkStart w:id="320" w:name="bssPhr133"/>
            <w:bookmarkEnd w:id="319"/>
            <w:bookmarkEnd w:id="320"/>
            <w:r w:rsidRPr="0098051A">
              <w:rPr>
                <w:rFonts w:ascii="Times New Roman" w:eastAsia="Times New Roman" w:hAnsi="Times New Roman" w:cs="Times New Roman"/>
                <w:sz w:val="24"/>
                <w:szCs w:val="24"/>
              </w:rPr>
              <w:t>35 кВ</w:t>
            </w:r>
          </w:p>
        </w:tc>
        <w:tc>
          <w:tcPr>
            <w:tcW w:w="2772" w:type="dxa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685BB0" w:rsidRPr="00A27606" w:rsidRDefault="00FF2A8E" w:rsidP="00FF2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60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02" w:type="dxa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685BB0" w:rsidRPr="00A27606" w:rsidRDefault="00FF2A8E" w:rsidP="00FF2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60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72" w:type="dxa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685BB0" w:rsidRPr="00A27606" w:rsidRDefault="000F7323" w:rsidP="00FF2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60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85BB0" w:rsidRPr="0098051A" w:rsidTr="00AB711C">
        <w:trPr>
          <w:tblCellSpacing w:w="15" w:type="dxa"/>
        </w:trPr>
        <w:tc>
          <w:tcPr>
            <w:tcW w:w="739" w:type="dxa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685BB0" w:rsidRPr="0098051A" w:rsidRDefault="00685BB0" w:rsidP="00685B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321" w:name="ZAP212S3AR"/>
            <w:bookmarkStart w:id="322" w:name="bssPhr134"/>
            <w:bookmarkEnd w:id="321"/>
            <w:bookmarkEnd w:id="322"/>
            <w:r w:rsidRPr="0098051A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87" w:type="dxa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685BB0" w:rsidRPr="0098051A" w:rsidRDefault="00685BB0" w:rsidP="00685B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323" w:name="ZAP291K3CL"/>
            <w:bookmarkEnd w:id="323"/>
            <w:r w:rsidRPr="0098051A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Строительство воздушных линий электропередачи:</w:t>
            </w:r>
          </w:p>
        </w:tc>
        <w:tc>
          <w:tcPr>
            <w:tcW w:w="2772" w:type="dxa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685BB0" w:rsidRPr="00A27606" w:rsidRDefault="00DF2EAC" w:rsidP="00CA5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23796,436</w:t>
            </w:r>
          </w:p>
        </w:tc>
        <w:tc>
          <w:tcPr>
            <w:tcW w:w="2402" w:type="dxa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685BB0" w:rsidRPr="00A27606" w:rsidRDefault="00DF2EAC" w:rsidP="00CA5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51,281</w:t>
            </w:r>
          </w:p>
        </w:tc>
        <w:tc>
          <w:tcPr>
            <w:tcW w:w="2772" w:type="dxa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685BB0" w:rsidRPr="00A27606" w:rsidRDefault="00DF2EAC" w:rsidP="00001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11904</w:t>
            </w:r>
          </w:p>
        </w:tc>
      </w:tr>
      <w:tr w:rsidR="00685BB0" w:rsidRPr="0098051A" w:rsidTr="00AB711C">
        <w:trPr>
          <w:tblCellSpacing w:w="15" w:type="dxa"/>
        </w:trPr>
        <w:tc>
          <w:tcPr>
            <w:tcW w:w="739" w:type="dxa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685BB0" w:rsidRPr="0098051A" w:rsidRDefault="00685BB0" w:rsidP="00685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7" w:type="dxa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685BB0" w:rsidRPr="0098051A" w:rsidRDefault="00685BB0" w:rsidP="00685B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324" w:name="ZAP1ARA35N"/>
            <w:bookmarkStart w:id="325" w:name="bssPhr135"/>
            <w:bookmarkEnd w:id="324"/>
            <w:bookmarkEnd w:id="325"/>
            <w:r w:rsidRPr="0098051A">
              <w:rPr>
                <w:rFonts w:ascii="Times New Roman" w:eastAsia="Times New Roman" w:hAnsi="Times New Roman" w:cs="Times New Roman"/>
                <w:sz w:val="24"/>
                <w:szCs w:val="24"/>
              </w:rPr>
              <w:t>0,4 кВ</w:t>
            </w:r>
          </w:p>
        </w:tc>
        <w:tc>
          <w:tcPr>
            <w:tcW w:w="2772" w:type="dxa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685BB0" w:rsidRPr="00FE192B" w:rsidRDefault="00DF2EAC" w:rsidP="00CA5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22370,773</w:t>
            </w:r>
          </w:p>
        </w:tc>
        <w:tc>
          <w:tcPr>
            <w:tcW w:w="2402" w:type="dxa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685BB0" w:rsidRPr="000073C2" w:rsidRDefault="00DF2EAC" w:rsidP="00CA5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50,259</w:t>
            </w:r>
          </w:p>
        </w:tc>
        <w:tc>
          <w:tcPr>
            <w:tcW w:w="2772" w:type="dxa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685BB0" w:rsidRPr="000073C2" w:rsidRDefault="00DF2EAC" w:rsidP="00D16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1404</w:t>
            </w:r>
          </w:p>
        </w:tc>
      </w:tr>
      <w:tr w:rsidR="00685BB0" w:rsidRPr="0098051A" w:rsidTr="00AB711C">
        <w:trPr>
          <w:tblCellSpacing w:w="15" w:type="dxa"/>
        </w:trPr>
        <w:tc>
          <w:tcPr>
            <w:tcW w:w="739" w:type="dxa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685BB0" w:rsidRPr="0098051A" w:rsidRDefault="00685BB0" w:rsidP="00685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7" w:type="dxa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685BB0" w:rsidRPr="0098051A" w:rsidRDefault="00685BB0" w:rsidP="00685B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326" w:name="ZAP1LMO33U"/>
            <w:bookmarkStart w:id="327" w:name="bssPhr136"/>
            <w:bookmarkEnd w:id="326"/>
            <w:bookmarkEnd w:id="327"/>
            <w:r w:rsidRPr="0098051A">
              <w:rPr>
                <w:rFonts w:ascii="Times New Roman" w:eastAsia="Times New Roman" w:hAnsi="Times New Roman" w:cs="Times New Roman"/>
                <w:sz w:val="24"/>
                <w:szCs w:val="24"/>
              </w:rPr>
              <w:t>1-20 кВ</w:t>
            </w:r>
          </w:p>
        </w:tc>
        <w:tc>
          <w:tcPr>
            <w:tcW w:w="2772" w:type="dxa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685BB0" w:rsidRPr="000073C2" w:rsidRDefault="00DF2EAC" w:rsidP="003C4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1425,663</w:t>
            </w:r>
          </w:p>
        </w:tc>
        <w:tc>
          <w:tcPr>
            <w:tcW w:w="2402" w:type="dxa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685BB0" w:rsidRPr="000073C2" w:rsidRDefault="00DF2EAC" w:rsidP="00CA5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1,022</w:t>
            </w:r>
          </w:p>
        </w:tc>
        <w:tc>
          <w:tcPr>
            <w:tcW w:w="2772" w:type="dxa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685BB0" w:rsidRPr="000073C2" w:rsidRDefault="00DF2EAC" w:rsidP="00CA5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10500</w:t>
            </w:r>
          </w:p>
        </w:tc>
      </w:tr>
      <w:tr w:rsidR="00685BB0" w:rsidRPr="0098051A" w:rsidTr="00AB711C">
        <w:trPr>
          <w:tblCellSpacing w:w="15" w:type="dxa"/>
        </w:trPr>
        <w:tc>
          <w:tcPr>
            <w:tcW w:w="739" w:type="dxa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685BB0" w:rsidRPr="0098051A" w:rsidRDefault="00685BB0" w:rsidP="00685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7" w:type="dxa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685BB0" w:rsidRPr="0098051A" w:rsidRDefault="00685BB0" w:rsidP="00685B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328" w:name="ZAP1KMM35P"/>
            <w:bookmarkStart w:id="329" w:name="bssPhr137"/>
            <w:bookmarkEnd w:id="328"/>
            <w:bookmarkEnd w:id="329"/>
            <w:r w:rsidRPr="009805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35 кВ </w:t>
            </w:r>
          </w:p>
        </w:tc>
        <w:tc>
          <w:tcPr>
            <w:tcW w:w="2772" w:type="dxa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685BB0" w:rsidRPr="000073C2" w:rsidRDefault="00CA5E9C" w:rsidP="00CA5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3C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02" w:type="dxa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685BB0" w:rsidRPr="000073C2" w:rsidRDefault="00CA5E9C" w:rsidP="00CA5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3C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72" w:type="dxa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685BB0" w:rsidRPr="000073C2" w:rsidRDefault="000F7323" w:rsidP="00CA5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3C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E26C38" w:rsidRPr="0098051A" w:rsidRDefault="00E26C38" w:rsidP="00685BB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bookmarkStart w:id="330" w:name="bssPhr138"/>
      <w:bookmarkStart w:id="331" w:name="ZAP1N9A39C"/>
      <w:bookmarkStart w:id="332" w:name="ZAP1SNS3AT"/>
      <w:bookmarkStart w:id="333" w:name="ZAP1SRE3AU"/>
      <w:bookmarkEnd w:id="330"/>
      <w:bookmarkEnd w:id="331"/>
      <w:bookmarkEnd w:id="332"/>
      <w:bookmarkEnd w:id="333"/>
    </w:p>
    <w:p w:rsidR="00E26C38" w:rsidRPr="0098051A" w:rsidRDefault="00E26C38" w:rsidP="00685BB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26C38" w:rsidRPr="0098051A" w:rsidRDefault="00E26C38" w:rsidP="00685BB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26C38" w:rsidRDefault="00E26C38" w:rsidP="00685BB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F3B68" w:rsidRDefault="009F3B68" w:rsidP="00685BB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F3B68" w:rsidRPr="0098051A" w:rsidRDefault="009F3B68" w:rsidP="00685BB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26C38" w:rsidRPr="0098051A" w:rsidRDefault="00E26C38" w:rsidP="00685BB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8051A" w:rsidRPr="0098051A" w:rsidRDefault="0098051A" w:rsidP="0098051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8051A">
        <w:rPr>
          <w:rFonts w:ascii="Times New Roman" w:eastAsia="Times New Roman" w:hAnsi="Times New Roman" w:cs="Times New Roman"/>
          <w:sz w:val="24"/>
          <w:szCs w:val="24"/>
        </w:rPr>
        <w:t>Приложение № 8</w:t>
      </w:r>
      <w:r w:rsidRPr="0098051A">
        <w:rPr>
          <w:rFonts w:ascii="Times New Roman" w:eastAsia="Times New Roman" w:hAnsi="Times New Roman" w:cs="Times New Roman"/>
          <w:sz w:val="24"/>
          <w:szCs w:val="24"/>
        </w:rPr>
        <w:br/>
        <w:t>к стандартам раскрытия информации</w:t>
      </w:r>
      <w:r w:rsidRPr="0098051A">
        <w:rPr>
          <w:rFonts w:ascii="Times New Roman" w:eastAsia="Times New Roman" w:hAnsi="Times New Roman" w:cs="Times New Roman"/>
          <w:sz w:val="24"/>
          <w:szCs w:val="24"/>
        </w:rPr>
        <w:br/>
        <w:t>субъектами оптового и розничных</w:t>
      </w:r>
      <w:r w:rsidRPr="0098051A">
        <w:rPr>
          <w:rFonts w:ascii="Times New Roman" w:eastAsia="Times New Roman" w:hAnsi="Times New Roman" w:cs="Times New Roman"/>
          <w:sz w:val="24"/>
          <w:szCs w:val="24"/>
        </w:rPr>
        <w:br/>
        <w:t xml:space="preserve">рынков электрической энергии </w:t>
      </w:r>
    </w:p>
    <w:p w:rsidR="0098051A" w:rsidRPr="0098051A" w:rsidRDefault="0098051A" w:rsidP="0098051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8051A">
        <w:rPr>
          <w:rFonts w:ascii="Times New Roman" w:eastAsia="Times New Roman" w:hAnsi="Times New Roman" w:cs="Times New Roman"/>
          <w:sz w:val="24"/>
          <w:szCs w:val="24"/>
        </w:rPr>
        <w:t>(форма)</w:t>
      </w:r>
    </w:p>
    <w:p w:rsidR="0098051A" w:rsidRPr="0098051A" w:rsidRDefault="0098051A" w:rsidP="0098051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F74AA">
        <w:rPr>
          <w:rFonts w:ascii="Times New Roman" w:eastAsia="Times New Roman" w:hAnsi="Times New Roman" w:cs="Times New Roman"/>
          <w:sz w:val="24"/>
          <w:szCs w:val="24"/>
        </w:rPr>
        <w:t>ИНФОРМАЦИЯ</w:t>
      </w:r>
      <w:r w:rsidRPr="002F74AA">
        <w:rPr>
          <w:rFonts w:ascii="Times New Roman" w:eastAsia="Times New Roman" w:hAnsi="Times New Roman" w:cs="Times New Roman"/>
          <w:sz w:val="24"/>
          <w:szCs w:val="24"/>
        </w:rPr>
        <w:br/>
      </w:r>
      <w:r w:rsidRPr="0098051A">
        <w:rPr>
          <w:rFonts w:ascii="Times New Roman" w:eastAsia="Times New Roman" w:hAnsi="Times New Roman" w:cs="Times New Roman"/>
          <w:sz w:val="24"/>
          <w:szCs w:val="24"/>
        </w:rPr>
        <w:t xml:space="preserve">об осуществлении технологического присоединения по договорам, заключенным за текущий год 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6"/>
        <w:gridCol w:w="1632"/>
        <w:gridCol w:w="678"/>
        <w:gridCol w:w="676"/>
        <w:gridCol w:w="821"/>
        <w:gridCol w:w="978"/>
        <w:gridCol w:w="676"/>
        <w:gridCol w:w="821"/>
        <w:gridCol w:w="978"/>
        <w:gridCol w:w="859"/>
        <w:gridCol w:w="892"/>
      </w:tblGrid>
      <w:tr w:rsidR="0098051A" w:rsidRPr="0098051A" w:rsidTr="0098051A">
        <w:trPr>
          <w:tblCellSpacing w:w="15" w:type="dxa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051A" w:rsidRPr="0098051A" w:rsidRDefault="0098051A"/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051A" w:rsidRPr="0098051A" w:rsidRDefault="0098051A"/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051A" w:rsidRPr="0098051A" w:rsidRDefault="0098051A"/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051A" w:rsidRPr="0098051A" w:rsidRDefault="0098051A"/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051A" w:rsidRPr="0098051A" w:rsidRDefault="0098051A"/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051A" w:rsidRPr="0098051A" w:rsidRDefault="0098051A"/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051A" w:rsidRPr="0098051A" w:rsidRDefault="0098051A"/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051A" w:rsidRPr="0098051A" w:rsidRDefault="0098051A"/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051A" w:rsidRPr="0098051A" w:rsidRDefault="0098051A"/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051A" w:rsidRPr="0098051A" w:rsidRDefault="0098051A"/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051A" w:rsidRPr="0098051A" w:rsidRDefault="0098051A"/>
        </w:tc>
      </w:tr>
      <w:tr w:rsidR="0098051A" w:rsidRPr="0098051A" w:rsidTr="0098051A">
        <w:trPr>
          <w:tblCellSpacing w:w="15" w:type="dxa"/>
        </w:trPr>
        <w:tc>
          <w:tcPr>
            <w:tcW w:w="2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8051A" w:rsidRPr="0098051A" w:rsidRDefault="009805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5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Категория заявителей </w:t>
            </w:r>
          </w:p>
        </w:tc>
        <w:tc>
          <w:tcPr>
            <w:tcW w:w="2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8051A" w:rsidRPr="0098051A" w:rsidRDefault="009805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51A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договоров (штук)</w:t>
            </w:r>
          </w:p>
        </w:tc>
        <w:tc>
          <w:tcPr>
            <w:tcW w:w="2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8051A" w:rsidRPr="0098051A" w:rsidRDefault="009805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51A">
              <w:rPr>
                <w:rFonts w:ascii="Times New Roman" w:eastAsia="Times New Roman" w:hAnsi="Times New Roman" w:cs="Times New Roman"/>
                <w:sz w:val="24"/>
                <w:szCs w:val="24"/>
              </w:rPr>
              <w:t>Максимальная мощность (кВт)</w:t>
            </w:r>
          </w:p>
        </w:tc>
        <w:tc>
          <w:tcPr>
            <w:tcW w:w="2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8051A" w:rsidRPr="0098051A" w:rsidRDefault="009805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5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Стоимость договоров </w:t>
            </w:r>
            <w:r w:rsidRPr="0098051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(без НДС) (тыс. рублей)</w:t>
            </w:r>
          </w:p>
        </w:tc>
      </w:tr>
      <w:tr w:rsidR="0098051A" w:rsidRPr="0098051A" w:rsidTr="0098051A">
        <w:trPr>
          <w:tblCellSpacing w:w="15" w:type="dxa"/>
        </w:trPr>
        <w:tc>
          <w:tcPr>
            <w:tcW w:w="2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8051A" w:rsidRPr="0098051A" w:rsidRDefault="0098051A">
            <w:pPr>
              <w:spacing w:after="0"/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8051A" w:rsidRPr="0098051A" w:rsidRDefault="009805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5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0,4 кВ 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8051A" w:rsidRPr="0098051A" w:rsidRDefault="009805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5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1-20 кВ 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8051A" w:rsidRPr="0098051A" w:rsidRDefault="009805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5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35 кВ и выше 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8051A" w:rsidRPr="0098051A" w:rsidRDefault="009805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5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0,4 кВ 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8051A" w:rsidRPr="0098051A" w:rsidRDefault="009805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5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1-20 кВ 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8051A" w:rsidRPr="0098051A" w:rsidRDefault="009805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5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35 кВ и выше 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8051A" w:rsidRPr="0098051A" w:rsidRDefault="009805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5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0,4 кВ 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8051A" w:rsidRPr="0098051A" w:rsidRDefault="009805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5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1-20 кВ 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8051A" w:rsidRPr="0098051A" w:rsidRDefault="009805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5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35 кВ и выше </w:t>
            </w:r>
          </w:p>
        </w:tc>
      </w:tr>
      <w:tr w:rsidR="0098051A" w:rsidRPr="0098051A" w:rsidTr="0098051A">
        <w:trPr>
          <w:tblCellSpacing w:w="15" w:type="dxa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8051A" w:rsidRPr="0098051A" w:rsidRDefault="009805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51A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8051A" w:rsidRPr="0098051A" w:rsidRDefault="009805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51A">
              <w:rPr>
                <w:rFonts w:ascii="Times New Roman" w:eastAsia="Times New Roman" w:hAnsi="Times New Roman" w:cs="Times New Roman"/>
                <w:sz w:val="24"/>
                <w:szCs w:val="24"/>
              </w:rPr>
              <w:t>До 15 кВт - всего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8051A" w:rsidRPr="0098051A" w:rsidRDefault="00DF2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399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8051A" w:rsidRPr="0098051A" w:rsidRDefault="00980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51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8051A" w:rsidRPr="0098051A" w:rsidRDefault="00980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51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8051A" w:rsidRPr="0098051A" w:rsidRDefault="00DF2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4421,74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8051A" w:rsidRPr="0098051A" w:rsidRDefault="00980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51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8051A" w:rsidRPr="0098051A" w:rsidRDefault="00980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51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8051A" w:rsidRPr="0098051A" w:rsidRDefault="00DF2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219,450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8051A" w:rsidRPr="0098051A" w:rsidRDefault="00980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51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8051A" w:rsidRPr="0098051A" w:rsidRDefault="00980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51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8051A" w:rsidRPr="0098051A" w:rsidTr="0098051A">
        <w:trPr>
          <w:tblCellSpacing w:w="15" w:type="dxa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8051A" w:rsidRPr="0098051A" w:rsidRDefault="0098051A">
            <w:pPr>
              <w:spacing w:after="0"/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8051A" w:rsidRPr="0098051A" w:rsidRDefault="009805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51A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8051A" w:rsidRPr="0098051A" w:rsidRDefault="0098051A">
            <w:pPr>
              <w:spacing w:after="0"/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8051A" w:rsidRPr="0098051A" w:rsidRDefault="0098051A">
            <w:pPr>
              <w:spacing w:after="0"/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8051A" w:rsidRPr="0098051A" w:rsidRDefault="0098051A">
            <w:pPr>
              <w:spacing w:after="0"/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8051A" w:rsidRPr="0098051A" w:rsidRDefault="0098051A">
            <w:pPr>
              <w:spacing w:after="0"/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8051A" w:rsidRPr="0098051A" w:rsidRDefault="0098051A">
            <w:pPr>
              <w:spacing w:after="0"/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8051A" w:rsidRPr="0098051A" w:rsidRDefault="0098051A">
            <w:pPr>
              <w:spacing w:after="0"/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8051A" w:rsidRPr="0098051A" w:rsidRDefault="0098051A">
            <w:pPr>
              <w:spacing w:after="0"/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8051A" w:rsidRPr="0098051A" w:rsidRDefault="0098051A">
            <w:pPr>
              <w:spacing w:after="0"/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8051A" w:rsidRPr="0098051A" w:rsidRDefault="0098051A">
            <w:pPr>
              <w:spacing w:after="0"/>
            </w:pPr>
          </w:p>
        </w:tc>
      </w:tr>
      <w:tr w:rsidR="0098051A" w:rsidRPr="0098051A" w:rsidTr="0098051A">
        <w:trPr>
          <w:tblCellSpacing w:w="15" w:type="dxa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8051A" w:rsidRPr="0098051A" w:rsidRDefault="0098051A">
            <w:pPr>
              <w:spacing w:after="0"/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8051A" w:rsidRPr="0098051A" w:rsidRDefault="009805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51A">
              <w:rPr>
                <w:rFonts w:ascii="Times New Roman" w:eastAsia="Times New Roman" w:hAnsi="Times New Roman" w:cs="Times New Roman"/>
                <w:sz w:val="24"/>
                <w:szCs w:val="24"/>
              </w:rPr>
              <w:t>льготная категория*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8051A" w:rsidRPr="0098051A" w:rsidRDefault="00DF2EAC" w:rsidP="008D3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399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8051A" w:rsidRPr="0098051A" w:rsidRDefault="00980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51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8051A" w:rsidRPr="0098051A" w:rsidRDefault="00980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51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8051A" w:rsidRPr="001D2766" w:rsidRDefault="00DF2EAC" w:rsidP="001D2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4421,74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8051A" w:rsidRPr="0098051A" w:rsidRDefault="00980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51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8051A" w:rsidRPr="0098051A" w:rsidRDefault="00980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51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8051A" w:rsidRPr="0098051A" w:rsidRDefault="00DF2EAC" w:rsidP="008D3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219,450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8051A" w:rsidRPr="0098051A" w:rsidRDefault="00980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51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8051A" w:rsidRPr="0098051A" w:rsidRDefault="00980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51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8051A" w:rsidRPr="0098051A" w:rsidTr="0098051A">
        <w:trPr>
          <w:tblCellSpacing w:w="15" w:type="dxa"/>
        </w:trPr>
        <w:tc>
          <w:tcPr>
            <w:tcW w:w="949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8051A" w:rsidRPr="0098051A" w:rsidRDefault="009805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51A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* Заявители, оплачивающие технологическое присоединение своих энергопринимающих устройств в размере не более 550 рублей.</w:t>
            </w:r>
            <w:r w:rsidRPr="0098051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    </w:t>
            </w:r>
          </w:p>
        </w:tc>
      </w:tr>
      <w:tr w:rsidR="0098051A" w:rsidRPr="0098051A" w:rsidTr="0098051A">
        <w:trPr>
          <w:tblCellSpacing w:w="15" w:type="dxa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8051A" w:rsidRPr="0098051A" w:rsidRDefault="009805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51A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8051A" w:rsidRPr="0098051A" w:rsidRDefault="009805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51A">
              <w:rPr>
                <w:rFonts w:ascii="Times New Roman" w:eastAsia="Times New Roman" w:hAnsi="Times New Roman" w:cs="Times New Roman"/>
                <w:sz w:val="24"/>
                <w:szCs w:val="24"/>
              </w:rPr>
              <w:t>От 15 до 150 кВт - всего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8051A" w:rsidRPr="0098051A" w:rsidRDefault="00DF2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8051A" w:rsidRPr="0098051A" w:rsidRDefault="00980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51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8051A" w:rsidRPr="0098051A" w:rsidRDefault="00980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51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8051A" w:rsidRPr="0098051A" w:rsidRDefault="008B1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314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8051A" w:rsidRPr="0098051A" w:rsidRDefault="00980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8051A" w:rsidRPr="0098051A" w:rsidRDefault="00980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51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8051A" w:rsidRPr="0098051A" w:rsidRDefault="008B1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72,272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8051A" w:rsidRPr="0098051A" w:rsidRDefault="00980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51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8051A" w:rsidRPr="0098051A" w:rsidRDefault="00980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51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8051A" w:rsidRPr="0098051A" w:rsidTr="0098051A">
        <w:trPr>
          <w:tblCellSpacing w:w="15" w:type="dxa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8051A" w:rsidRPr="0098051A" w:rsidRDefault="0098051A">
            <w:pPr>
              <w:spacing w:after="0"/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8051A" w:rsidRPr="0098051A" w:rsidRDefault="009805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51A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8051A" w:rsidRPr="0098051A" w:rsidRDefault="0098051A">
            <w:pPr>
              <w:spacing w:after="0"/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8051A" w:rsidRPr="0098051A" w:rsidRDefault="0098051A">
            <w:pPr>
              <w:spacing w:after="0"/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8051A" w:rsidRPr="0098051A" w:rsidRDefault="0098051A">
            <w:pPr>
              <w:spacing w:after="0"/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8051A" w:rsidRPr="0098051A" w:rsidRDefault="0098051A">
            <w:pPr>
              <w:spacing w:after="0"/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8051A" w:rsidRPr="0098051A" w:rsidRDefault="0098051A">
            <w:pPr>
              <w:spacing w:after="0"/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8051A" w:rsidRPr="0098051A" w:rsidRDefault="0098051A">
            <w:pPr>
              <w:spacing w:after="0"/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8051A" w:rsidRPr="0098051A" w:rsidRDefault="0098051A">
            <w:pPr>
              <w:spacing w:after="0"/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8051A" w:rsidRPr="0098051A" w:rsidRDefault="0098051A">
            <w:pPr>
              <w:spacing w:after="0"/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8051A" w:rsidRPr="0098051A" w:rsidRDefault="0098051A">
            <w:pPr>
              <w:spacing w:after="0"/>
            </w:pPr>
          </w:p>
        </w:tc>
      </w:tr>
      <w:tr w:rsidR="0098051A" w:rsidRPr="0098051A" w:rsidTr="0098051A">
        <w:trPr>
          <w:tblCellSpacing w:w="15" w:type="dxa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8051A" w:rsidRPr="0098051A" w:rsidRDefault="0098051A">
            <w:pPr>
              <w:spacing w:after="0"/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8051A" w:rsidRPr="0098051A" w:rsidRDefault="009805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51A">
              <w:rPr>
                <w:rFonts w:ascii="Times New Roman" w:eastAsia="Times New Roman" w:hAnsi="Times New Roman" w:cs="Times New Roman"/>
                <w:sz w:val="24"/>
                <w:szCs w:val="24"/>
              </w:rPr>
              <w:t>льготная категория**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8051A" w:rsidRPr="0098051A" w:rsidRDefault="00980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51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8051A" w:rsidRPr="0098051A" w:rsidRDefault="00980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51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8051A" w:rsidRPr="0098051A" w:rsidRDefault="00980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51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8051A" w:rsidRPr="0098051A" w:rsidRDefault="00980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51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8051A" w:rsidRPr="0098051A" w:rsidRDefault="00980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51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8051A" w:rsidRPr="0098051A" w:rsidRDefault="00980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51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8051A" w:rsidRPr="0098051A" w:rsidRDefault="00980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51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8051A" w:rsidRPr="0098051A" w:rsidRDefault="00980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51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8051A" w:rsidRPr="0098051A" w:rsidRDefault="00980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51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8051A" w:rsidRPr="0098051A" w:rsidTr="0098051A">
        <w:trPr>
          <w:tblCellSpacing w:w="15" w:type="dxa"/>
        </w:trPr>
        <w:tc>
          <w:tcPr>
            <w:tcW w:w="949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8051A" w:rsidRPr="0098051A" w:rsidRDefault="009805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51A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</w:t>
            </w:r>
            <w:proofErr w:type="gramStart"/>
            <w:r w:rsidRPr="0098051A">
              <w:rPr>
                <w:rFonts w:ascii="Times New Roman" w:eastAsia="Times New Roman" w:hAnsi="Times New Roman" w:cs="Times New Roman"/>
                <w:sz w:val="24"/>
                <w:szCs w:val="24"/>
              </w:rPr>
              <w:t>** Заявители - юридические лица или индивидуальные предприниматели, заключившие договор об осуществлении технологического присоединения по одному источнику электроснабжения энергопринимающих устройств максимальной мощностью свыше 15 и до 150 кВт включительно (с учетом ранее присоединенных энергопринимающих устройств), у которых в договоре предусматривается беспроцентная рассрочка платежа за технологическое присоединение в размере 95 процентов платы за технологическое присоединение с условием ежеквартального внесения платы равными долями от</w:t>
            </w:r>
            <w:proofErr w:type="gramEnd"/>
            <w:r w:rsidRPr="009805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общей суммы рассрочки до 3 лет со дня подписания сторонами акта об осуществлении технологического присоединения.</w:t>
            </w:r>
          </w:p>
        </w:tc>
      </w:tr>
      <w:tr w:rsidR="0098051A" w:rsidRPr="0098051A" w:rsidTr="0098051A">
        <w:trPr>
          <w:tblCellSpacing w:w="15" w:type="dxa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8051A" w:rsidRPr="0098051A" w:rsidRDefault="009805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51A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8051A" w:rsidRPr="0098051A" w:rsidRDefault="009805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51A">
              <w:rPr>
                <w:rFonts w:ascii="Times New Roman" w:eastAsia="Times New Roman" w:hAnsi="Times New Roman" w:cs="Times New Roman"/>
                <w:sz w:val="24"/>
                <w:szCs w:val="24"/>
              </w:rPr>
              <w:t>От 150 кВт до 670 кВт - всего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8051A" w:rsidRPr="0098051A" w:rsidRDefault="00980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51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8051A" w:rsidRPr="0098051A" w:rsidRDefault="00980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51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8051A" w:rsidRPr="0098051A" w:rsidRDefault="00980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51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8051A" w:rsidRPr="0098051A" w:rsidRDefault="00980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51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8051A" w:rsidRPr="0098051A" w:rsidRDefault="00980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51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8051A" w:rsidRPr="0098051A" w:rsidRDefault="00980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51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8051A" w:rsidRPr="0098051A" w:rsidRDefault="00980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51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8051A" w:rsidRPr="0098051A" w:rsidRDefault="00980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51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8051A" w:rsidRPr="0098051A" w:rsidRDefault="00980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51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8051A" w:rsidRPr="0098051A" w:rsidTr="0098051A">
        <w:trPr>
          <w:tblCellSpacing w:w="15" w:type="dxa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8051A" w:rsidRPr="0098051A" w:rsidRDefault="0098051A">
            <w:pPr>
              <w:spacing w:after="0"/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8051A" w:rsidRPr="0098051A" w:rsidRDefault="009805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51A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8051A" w:rsidRPr="0098051A" w:rsidRDefault="0098051A">
            <w:pPr>
              <w:spacing w:after="0"/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8051A" w:rsidRPr="0098051A" w:rsidRDefault="0098051A">
            <w:pPr>
              <w:spacing w:after="0"/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8051A" w:rsidRPr="0098051A" w:rsidRDefault="0098051A">
            <w:pPr>
              <w:spacing w:after="0"/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8051A" w:rsidRPr="0098051A" w:rsidRDefault="0098051A">
            <w:pPr>
              <w:spacing w:after="0"/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8051A" w:rsidRPr="0098051A" w:rsidRDefault="0098051A">
            <w:pPr>
              <w:spacing w:after="0"/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8051A" w:rsidRPr="0098051A" w:rsidRDefault="0098051A">
            <w:pPr>
              <w:spacing w:after="0"/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8051A" w:rsidRPr="0098051A" w:rsidRDefault="0098051A">
            <w:pPr>
              <w:spacing w:after="0"/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8051A" w:rsidRPr="0098051A" w:rsidRDefault="0098051A">
            <w:pPr>
              <w:spacing w:after="0"/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8051A" w:rsidRPr="0098051A" w:rsidRDefault="0098051A">
            <w:pPr>
              <w:spacing w:after="0"/>
            </w:pPr>
          </w:p>
        </w:tc>
      </w:tr>
      <w:tr w:rsidR="0098051A" w:rsidRPr="0098051A" w:rsidTr="0098051A">
        <w:trPr>
          <w:tblCellSpacing w:w="15" w:type="dxa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8051A" w:rsidRPr="0098051A" w:rsidRDefault="0098051A">
            <w:pPr>
              <w:spacing w:after="0"/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8051A" w:rsidRPr="0098051A" w:rsidRDefault="009805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5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r w:rsidRPr="0098051A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</w:t>
            </w:r>
            <w:proofErr w:type="gramStart"/>
            <w:r w:rsidRPr="0098051A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proofErr w:type="spellEnd"/>
            <w:r w:rsidRPr="0098051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98051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ному проекту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8051A" w:rsidRPr="0098051A" w:rsidRDefault="00980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51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8051A" w:rsidRPr="0098051A" w:rsidRDefault="00980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51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8051A" w:rsidRPr="0098051A" w:rsidRDefault="00980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51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8051A" w:rsidRPr="0098051A" w:rsidRDefault="00980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51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8051A" w:rsidRPr="0098051A" w:rsidRDefault="00980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51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8051A" w:rsidRPr="0098051A" w:rsidRDefault="00980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51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8051A" w:rsidRPr="0098051A" w:rsidRDefault="00980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51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8051A" w:rsidRPr="0098051A" w:rsidRDefault="00980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51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8051A" w:rsidRPr="0098051A" w:rsidRDefault="00980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51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8051A" w:rsidRPr="0098051A" w:rsidTr="0098051A">
        <w:trPr>
          <w:tblCellSpacing w:w="15" w:type="dxa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8051A" w:rsidRPr="0098051A" w:rsidRDefault="009805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51A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8051A" w:rsidRPr="0098051A" w:rsidRDefault="009805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51A">
              <w:rPr>
                <w:rFonts w:ascii="Times New Roman" w:eastAsia="Times New Roman" w:hAnsi="Times New Roman" w:cs="Times New Roman"/>
                <w:sz w:val="24"/>
                <w:szCs w:val="24"/>
              </w:rPr>
              <w:t>От 670 кВт до 8900 кВт - всего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8051A" w:rsidRPr="0098051A" w:rsidRDefault="00980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51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8051A" w:rsidRPr="0098051A" w:rsidRDefault="00980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51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8051A" w:rsidRPr="0098051A" w:rsidRDefault="00980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51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8051A" w:rsidRPr="0098051A" w:rsidRDefault="00980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51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8051A" w:rsidRPr="0098051A" w:rsidRDefault="00980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51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8051A" w:rsidRPr="0098051A" w:rsidRDefault="00980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51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8051A" w:rsidRPr="0098051A" w:rsidRDefault="00980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51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8051A" w:rsidRPr="0098051A" w:rsidRDefault="00980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51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8051A" w:rsidRPr="0098051A" w:rsidRDefault="00980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51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8051A" w:rsidRPr="0098051A" w:rsidTr="0098051A">
        <w:trPr>
          <w:tblCellSpacing w:w="15" w:type="dxa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8051A" w:rsidRPr="0098051A" w:rsidRDefault="0098051A">
            <w:pPr>
              <w:spacing w:after="0"/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8051A" w:rsidRPr="0098051A" w:rsidRDefault="009805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51A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8051A" w:rsidRPr="0098051A" w:rsidRDefault="0098051A">
            <w:pPr>
              <w:spacing w:after="0"/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8051A" w:rsidRPr="0098051A" w:rsidRDefault="0098051A">
            <w:pPr>
              <w:spacing w:after="0"/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8051A" w:rsidRPr="0098051A" w:rsidRDefault="0098051A">
            <w:pPr>
              <w:spacing w:after="0"/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8051A" w:rsidRPr="0098051A" w:rsidRDefault="0098051A">
            <w:pPr>
              <w:spacing w:after="0"/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8051A" w:rsidRPr="0098051A" w:rsidRDefault="0098051A">
            <w:pPr>
              <w:spacing w:after="0"/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8051A" w:rsidRPr="0098051A" w:rsidRDefault="0098051A">
            <w:pPr>
              <w:spacing w:after="0"/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8051A" w:rsidRPr="0098051A" w:rsidRDefault="0098051A">
            <w:pPr>
              <w:spacing w:after="0"/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8051A" w:rsidRPr="0098051A" w:rsidRDefault="0098051A">
            <w:pPr>
              <w:spacing w:after="0"/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8051A" w:rsidRPr="0098051A" w:rsidRDefault="0098051A">
            <w:pPr>
              <w:spacing w:after="0"/>
            </w:pPr>
          </w:p>
        </w:tc>
      </w:tr>
      <w:tr w:rsidR="0098051A" w:rsidRPr="0098051A" w:rsidTr="0098051A">
        <w:trPr>
          <w:tblCellSpacing w:w="15" w:type="dxa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8051A" w:rsidRPr="0098051A" w:rsidRDefault="0098051A">
            <w:pPr>
              <w:spacing w:after="0"/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8051A" w:rsidRPr="0098051A" w:rsidRDefault="009805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5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r w:rsidRPr="0098051A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</w:t>
            </w:r>
            <w:proofErr w:type="gramStart"/>
            <w:r w:rsidRPr="0098051A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proofErr w:type="spellEnd"/>
            <w:r w:rsidRPr="0098051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98051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ному проекту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8051A" w:rsidRPr="0098051A" w:rsidRDefault="00980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51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8051A" w:rsidRPr="0098051A" w:rsidRDefault="00980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51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8051A" w:rsidRPr="0098051A" w:rsidRDefault="00980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51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8051A" w:rsidRPr="0098051A" w:rsidRDefault="00980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51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8051A" w:rsidRPr="0098051A" w:rsidRDefault="00980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51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8051A" w:rsidRPr="0098051A" w:rsidRDefault="00980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51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8051A" w:rsidRPr="0098051A" w:rsidRDefault="00980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51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8051A" w:rsidRPr="0098051A" w:rsidRDefault="00980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51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8051A" w:rsidRPr="0098051A" w:rsidRDefault="00980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51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8051A" w:rsidRPr="0098051A" w:rsidTr="0098051A">
        <w:trPr>
          <w:tblCellSpacing w:w="15" w:type="dxa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8051A" w:rsidRPr="0098051A" w:rsidRDefault="009805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51A">
              <w:rPr>
                <w:rFonts w:ascii="Times New Roman" w:eastAsia="Times New Roman" w:hAnsi="Times New Roman" w:cs="Times New Roman"/>
                <w:sz w:val="24"/>
                <w:szCs w:val="24"/>
              </w:rPr>
              <w:t>5.6.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8051A" w:rsidRPr="0098051A" w:rsidRDefault="009805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51A">
              <w:rPr>
                <w:rFonts w:ascii="Times New Roman" w:eastAsia="Times New Roman" w:hAnsi="Times New Roman" w:cs="Times New Roman"/>
                <w:sz w:val="24"/>
                <w:szCs w:val="24"/>
              </w:rPr>
              <w:t>От 8900 кВт - всего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8051A" w:rsidRPr="0098051A" w:rsidRDefault="00980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51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8051A" w:rsidRPr="0098051A" w:rsidRDefault="00980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51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8051A" w:rsidRPr="0098051A" w:rsidRDefault="00980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51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8051A" w:rsidRPr="0098051A" w:rsidRDefault="00980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51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8051A" w:rsidRPr="0098051A" w:rsidRDefault="00980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51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8051A" w:rsidRPr="0098051A" w:rsidRDefault="00980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51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8051A" w:rsidRPr="0098051A" w:rsidRDefault="00980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51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8051A" w:rsidRPr="0098051A" w:rsidRDefault="00980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51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8051A" w:rsidRPr="0098051A" w:rsidRDefault="00980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51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8051A" w:rsidRPr="0098051A" w:rsidTr="0098051A">
        <w:trPr>
          <w:tblCellSpacing w:w="15" w:type="dxa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8051A" w:rsidRPr="0098051A" w:rsidRDefault="0098051A">
            <w:pPr>
              <w:spacing w:after="0"/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8051A" w:rsidRPr="0098051A" w:rsidRDefault="009805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51A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8051A" w:rsidRPr="0098051A" w:rsidRDefault="0098051A">
            <w:pPr>
              <w:spacing w:after="0"/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8051A" w:rsidRPr="0098051A" w:rsidRDefault="0098051A">
            <w:pPr>
              <w:spacing w:after="0"/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8051A" w:rsidRPr="0098051A" w:rsidRDefault="0098051A">
            <w:pPr>
              <w:spacing w:after="0"/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8051A" w:rsidRPr="0098051A" w:rsidRDefault="0098051A">
            <w:pPr>
              <w:spacing w:after="0"/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8051A" w:rsidRPr="0098051A" w:rsidRDefault="0098051A">
            <w:pPr>
              <w:spacing w:after="0"/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8051A" w:rsidRPr="0098051A" w:rsidRDefault="0098051A">
            <w:pPr>
              <w:spacing w:after="0"/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8051A" w:rsidRPr="0098051A" w:rsidRDefault="0098051A">
            <w:pPr>
              <w:spacing w:after="0"/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8051A" w:rsidRPr="0098051A" w:rsidRDefault="0098051A">
            <w:pPr>
              <w:spacing w:after="0"/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8051A" w:rsidRPr="0098051A" w:rsidRDefault="0098051A">
            <w:pPr>
              <w:spacing w:after="0"/>
            </w:pPr>
          </w:p>
        </w:tc>
      </w:tr>
      <w:tr w:rsidR="0098051A" w:rsidRPr="0098051A" w:rsidTr="0098051A">
        <w:trPr>
          <w:tblCellSpacing w:w="15" w:type="dxa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8051A" w:rsidRPr="0098051A" w:rsidRDefault="0098051A">
            <w:pPr>
              <w:spacing w:after="0"/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8051A" w:rsidRPr="0098051A" w:rsidRDefault="009805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5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r w:rsidRPr="0098051A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</w:t>
            </w:r>
            <w:proofErr w:type="gramStart"/>
            <w:r w:rsidRPr="0098051A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proofErr w:type="spellEnd"/>
            <w:r w:rsidRPr="0098051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98051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ному проекту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8051A" w:rsidRPr="0098051A" w:rsidRDefault="00980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51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8051A" w:rsidRPr="0098051A" w:rsidRDefault="00980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51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8051A" w:rsidRPr="0098051A" w:rsidRDefault="00980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51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8051A" w:rsidRPr="0098051A" w:rsidRDefault="00980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51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8051A" w:rsidRPr="0098051A" w:rsidRDefault="00980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51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8051A" w:rsidRPr="0098051A" w:rsidRDefault="00980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51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8051A" w:rsidRPr="0098051A" w:rsidRDefault="00980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51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8051A" w:rsidRPr="0098051A" w:rsidRDefault="00980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51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8051A" w:rsidRPr="0098051A" w:rsidRDefault="00980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51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8051A" w:rsidRPr="0098051A" w:rsidTr="0098051A">
        <w:trPr>
          <w:tblCellSpacing w:w="15" w:type="dxa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8051A" w:rsidRPr="0098051A" w:rsidRDefault="0098051A">
            <w:pPr>
              <w:spacing w:after="0"/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8051A" w:rsidRPr="0098051A" w:rsidRDefault="009805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5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Объекты генерации 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8051A" w:rsidRPr="0098051A" w:rsidRDefault="00980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51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8051A" w:rsidRPr="0098051A" w:rsidRDefault="00980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51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8051A" w:rsidRPr="0098051A" w:rsidRDefault="00980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51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8051A" w:rsidRPr="0098051A" w:rsidRDefault="00980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51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8051A" w:rsidRPr="0098051A" w:rsidRDefault="00980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51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8051A" w:rsidRPr="0098051A" w:rsidRDefault="00980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51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8051A" w:rsidRPr="0098051A" w:rsidRDefault="00980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51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8051A" w:rsidRPr="0098051A" w:rsidRDefault="00980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51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8051A" w:rsidRPr="0098051A" w:rsidRDefault="00980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51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98051A" w:rsidRPr="0098051A" w:rsidRDefault="0098051A" w:rsidP="0098051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8051A" w:rsidRPr="0098051A" w:rsidRDefault="0098051A" w:rsidP="0098051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8051A" w:rsidRPr="0098051A" w:rsidRDefault="0098051A" w:rsidP="0098051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8051A" w:rsidRPr="0098051A" w:rsidRDefault="0098051A" w:rsidP="0098051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8051A" w:rsidRPr="0098051A" w:rsidRDefault="0098051A" w:rsidP="0098051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8051A" w:rsidRPr="0098051A" w:rsidRDefault="0098051A" w:rsidP="0098051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8051A" w:rsidRPr="0098051A" w:rsidRDefault="0098051A" w:rsidP="0098051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8051A" w:rsidRPr="0098051A" w:rsidRDefault="0098051A" w:rsidP="0098051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8051A" w:rsidRPr="0098051A" w:rsidRDefault="0098051A" w:rsidP="0098051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8051A" w:rsidRPr="0098051A" w:rsidRDefault="0098051A" w:rsidP="0098051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8051A" w:rsidRPr="0098051A" w:rsidRDefault="0098051A" w:rsidP="0098051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8051A" w:rsidRPr="0098051A" w:rsidRDefault="0098051A" w:rsidP="0098051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8051A" w:rsidRPr="0098051A" w:rsidRDefault="0098051A" w:rsidP="0098051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8051A" w:rsidRPr="0098051A" w:rsidRDefault="0098051A" w:rsidP="0098051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8051A" w:rsidRPr="0098051A" w:rsidRDefault="0098051A" w:rsidP="0098051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8051A" w:rsidRPr="0098051A" w:rsidRDefault="0098051A" w:rsidP="0098051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8051A" w:rsidRPr="0098051A" w:rsidRDefault="0098051A" w:rsidP="0098051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8051A" w:rsidRPr="0098051A" w:rsidRDefault="0098051A" w:rsidP="0098051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8051A" w:rsidRPr="0098051A" w:rsidRDefault="0098051A" w:rsidP="0098051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8051A" w:rsidRDefault="0098051A" w:rsidP="0098051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A1127" w:rsidRDefault="000A1127" w:rsidP="0098051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A1127" w:rsidRPr="0098051A" w:rsidRDefault="000A1127" w:rsidP="0098051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8051A" w:rsidRPr="0098051A" w:rsidRDefault="0098051A" w:rsidP="0098051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8051A">
        <w:rPr>
          <w:rFonts w:ascii="Times New Roman" w:eastAsia="Times New Roman" w:hAnsi="Times New Roman" w:cs="Times New Roman"/>
          <w:sz w:val="24"/>
          <w:szCs w:val="24"/>
        </w:rPr>
        <w:t>Приложение № 9</w:t>
      </w:r>
      <w:r w:rsidRPr="0098051A">
        <w:rPr>
          <w:rFonts w:ascii="Times New Roman" w:eastAsia="Times New Roman" w:hAnsi="Times New Roman" w:cs="Times New Roman"/>
          <w:sz w:val="24"/>
          <w:szCs w:val="24"/>
        </w:rPr>
        <w:br/>
        <w:t>к стандартам раскрытия информации</w:t>
      </w:r>
      <w:r w:rsidRPr="0098051A">
        <w:rPr>
          <w:rFonts w:ascii="Times New Roman" w:eastAsia="Times New Roman" w:hAnsi="Times New Roman" w:cs="Times New Roman"/>
          <w:sz w:val="24"/>
          <w:szCs w:val="24"/>
        </w:rPr>
        <w:br/>
        <w:t>субъектами оптового и розничных</w:t>
      </w:r>
      <w:r w:rsidRPr="0098051A">
        <w:rPr>
          <w:rFonts w:ascii="Times New Roman" w:eastAsia="Times New Roman" w:hAnsi="Times New Roman" w:cs="Times New Roman"/>
          <w:sz w:val="24"/>
          <w:szCs w:val="24"/>
        </w:rPr>
        <w:br/>
        <w:t xml:space="preserve">рынков электрической энергии </w:t>
      </w:r>
    </w:p>
    <w:p w:rsidR="0098051A" w:rsidRPr="0098051A" w:rsidRDefault="0098051A" w:rsidP="0098051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8051A">
        <w:rPr>
          <w:rFonts w:ascii="Times New Roman" w:eastAsia="Times New Roman" w:hAnsi="Times New Roman" w:cs="Times New Roman"/>
          <w:sz w:val="24"/>
          <w:szCs w:val="24"/>
        </w:rPr>
        <w:t>(форма)</w:t>
      </w:r>
    </w:p>
    <w:p w:rsidR="0098051A" w:rsidRPr="0098051A" w:rsidRDefault="0098051A" w:rsidP="0098051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8051A">
        <w:rPr>
          <w:rFonts w:ascii="Times New Roman" w:eastAsia="Times New Roman" w:hAnsi="Times New Roman" w:cs="Times New Roman"/>
          <w:sz w:val="24"/>
          <w:szCs w:val="24"/>
        </w:rPr>
        <w:t xml:space="preserve">ИНФОРМАЦИЯ </w:t>
      </w:r>
      <w:r w:rsidRPr="0098051A">
        <w:rPr>
          <w:rFonts w:ascii="Times New Roman" w:eastAsia="Times New Roman" w:hAnsi="Times New Roman" w:cs="Times New Roman"/>
          <w:sz w:val="24"/>
          <w:szCs w:val="24"/>
        </w:rPr>
        <w:br/>
        <w:t xml:space="preserve">о поданных заявках на технологическое присоединение за текущий год 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9"/>
        <w:gridCol w:w="3246"/>
        <w:gridCol w:w="876"/>
        <w:gridCol w:w="859"/>
        <w:gridCol w:w="1361"/>
        <w:gridCol w:w="978"/>
        <w:gridCol w:w="1024"/>
        <w:gridCol w:w="1673"/>
      </w:tblGrid>
      <w:tr w:rsidR="0098051A" w:rsidRPr="0098051A" w:rsidTr="0098051A">
        <w:trPr>
          <w:tblCellSpacing w:w="15" w:type="dxa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051A" w:rsidRPr="0098051A" w:rsidRDefault="0098051A"/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051A" w:rsidRPr="0098051A" w:rsidRDefault="0098051A"/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051A" w:rsidRPr="0098051A" w:rsidRDefault="0098051A"/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051A" w:rsidRPr="0098051A" w:rsidRDefault="0098051A"/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051A" w:rsidRPr="0098051A" w:rsidRDefault="0098051A"/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051A" w:rsidRPr="0098051A" w:rsidRDefault="0098051A"/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051A" w:rsidRPr="0098051A" w:rsidRDefault="0098051A"/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051A" w:rsidRPr="0098051A" w:rsidRDefault="0098051A"/>
        </w:tc>
      </w:tr>
      <w:tr w:rsidR="0098051A" w:rsidRPr="0098051A" w:rsidTr="0098051A">
        <w:trPr>
          <w:tblCellSpacing w:w="15" w:type="dxa"/>
        </w:trPr>
        <w:tc>
          <w:tcPr>
            <w:tcW w:w="4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8051A" w:rsidRPr="0098051A" w:rsidRDefault="009805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5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Категория заявителей </w:t>
            </w:r>
          </w:p>
        </w:tc>
        <w:tc>
          <w:tcPr>
            <w:tcW w:w="3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8051A" w:rsidRPr="0098051A" w:rsidRDefault="009805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51A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заявок (штук)</w:t>
            </w:r>
          </w:p>
        </w:tc>
        <w:tc>
          <w:tcPr>
            <w:tcW w:w="3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8051A" w:rsidRPr="0098051A" w:rsidRDefault="009805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51A">
              <w:rPr>
                <w:rFonts w:ascii="Times New Roman" w:eastAsia="Times New Roman" w:hAnsi="Times New Roman" w:cs="Times New Roman"/>
                <w:sz w:val="24"/>
                <w:szCs w:val="24"/>
              </w:rPr>
              <w:t>Максимальная мощность (кВт)</w:t>
            </w:r>
          </w:p>
        </w:tc>
      </w:tr>
      <w:tr w:rsidR="0098051A" w:rsidRPr="0098051A" w:rsidTr="0098051A">
        <w:trPr>
          <w:tblCellSpacing w:w="15" w:type="dxa"/>
        </w:trPr>
        <w:tc>
          <w:tcPr>
            <w:tcW w:w="4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8051A" w:rsidRPr="0098051A" w:rsidRDefault="0098051A">
            <w:pPr>
              <w:spacing w:after="0"/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8051A" w:rsidRPr="0098051A" w:rsidRDefault="009805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5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0,4 кВ 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8051A" w:rsidRPr="0098051A" w:rsidRDefault="009805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5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1-20 кВ 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8051A" w:rsidRPr="0098051A" w:rsidRDefault="009805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5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35 кВ и выше 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8051A" w:rsidRPr="0098051A" w:rsidRDefault="009805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5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0,4 кВ 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8051A" w:rsidRPr="0098051A" w:rsidRDefault="009805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5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1-20 кВ 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8051A" w:rsidRPr="0098051A" w:rsidRDefault="009805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5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35 кВ и выше </w:t>
            </w:r>
          </w:p>
        </w:tc>
      </w:tr>
      <w:tr w:rsidR="0098051A" w:rsidRPr="0098051A" w:rsidTr="0098051A">
        <w:trPr>
          <w:tblCellSpacing w:w="15" w:type="dxa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8051A" w:rsidRPr="0098051A" w:rsidRDefault="009805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51A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8051A" w:rsidRPr="0098051A" w:rsidRDefault="009805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51A">
              <w:rPr>
                <w:rFonts w:ascii="Times New Roman" w:eastAsia="Times New Roman" w:hAnsi="Times New Roman" w:cs="Times New Roman"/>
                <w:sz w:val="24"/>
                <w:szCs w:val="24"/>
              </w:rPr>
              <w:t>До 15 кВт - всего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8051A" w:rsidRPr="0098051A" w:rsidRDefault="008B1B23" w:rsidP="005E7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436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8051A" w:rsidRPr="0098051A" w:rsidRDefault="00980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51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8051A" w:rsidRPr="0098051A" w:rsidRDefault="00980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51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8051A" w:rsidRPr="0098051A" w:rsidRDefault="008B1B23" w:rsidP="00361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4956,95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8051A" w:rsidRPr="0098051A" w:rsidRDefault="00980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51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8051A" w:rsidRPr="0098051A" w:rsidRDefault="00980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51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8051A" w:rsidRPr="0098051A" w:rsidTr="0098051A">
        <w:trPr>
          <w:tblCellSpacing w:w="15" w:type="dxa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8051A" w:rsidRPr="0098051A" w:rsidRDefault="0098051A">
            <w:pPr>
              <w:spacing w:after="0"/>
            </w:pP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8051A" w:rsidRPr="0098051A" w:rsidRDefault="009805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51A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8051A" w:rsidRPr="0098051A" w:rsidRDefault="0098051A">
            <w:pPr>
              <w:spacing w:after="0"/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8051A" w:rsidRPr="0098051A" w:rsidRDefault="0098051A">
            <w:pPr>
              <w:spacing w:after="0"/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8051A" w:rsidRPr="0098051A" w:rsidRDefault="0098051A">
            <w:pPr>
              <w:spacing w:after="0"/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8051A" w:rsidRPr="0098051A" w:rsidRDefault="0098051A">
            <w:pPr>
              <w:spacing w:after="0"/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8051A" w:rsidRPr="0098051A" w:rsidRDefault="0098051A">
            <w:pPr>
              <w:spacing w:after="0"/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8051A" w:rsidRPr="0098051A" w:rsidRDefault="0098051A">
            <w:pPr>
              <w:spacing w:after="0"/>
            </w:pPr>
          </w:p>
        </w:tc>
      </w:tr>
      <w:tr w:rsidR="0098051A" w:rsidRPr="0098051A" w:rsidTr="0098051A">
        <w:trPr>
          <w:tblCellSpacing w:w="15" w:type="dxa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8051A" w:rsidRPr="0098051A" w:rsidRDefault="0098051A">
            <w:pPr>
              <w:spacing w:after="0"/>
            </w:pP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8051A" w:rsidRPr="0098051A" w:rsidRDefault="009805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51A">
              <w:rPr>
                <w:rFonts w:ascii="Times New Roman" w:eastAsia="Times New Roman" w:hAnsi="Times New Roman" w:cs="Times New Roman"/>
                <w:sz w:val="24"/>
                <w:szCs w:val="24"/>
              </w:rPr>
              <w:t>льготная категория*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8051A" w:rsidRPr="0098051A" w:rsidRDefault="008B1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436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8051A" w:rsidRPr="0098051A" w:rsidRDefault="00980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51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8051A" w:rsidRPr="0098051A" w:rsidRDefault="00980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51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8051A" w:rsidRPr="0098051A" w:rsidRDefault="008B1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4956,95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8051A" w:rsidRPr="0098051A" w:rsidRDefault="00980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51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8051A" w:rsidRPr="0098051A" w:rsidRDefault="00980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51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8051A" w:rsidRPr="0098051A" w:rsidTr="0098051A">
        <w:trPr>
          <w:tblCellSpacing w:w="15" w:type="dxa"/>
        </w:trPr>
        <w:tc>
          <w:tcPr>
            <w:tcW w:w="112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8051A" w:rsidRPr="0098051A" w:rsidRDefault="009805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51A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* Заявители, оплачивающие технологическое присоединение своих энергопринимающих устройств в размере не более 550 рублей.</w:t>
            </w:r>
            <w:r w:rsidRPr="0098051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    </w:t>
            </w:r>
          </w:p>
        </w:tc>
      </w:tr>
      <w:tr w:rsidR="0098051A" w:rsidRPr="0098051A" w:rsidTr="0098051A">
        <w:trPr>
          <w:tblCellSpacing w:w="15" w:type="dxa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8051A" w:rsidRPr="0098051A" w:rsidRDefault="009805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51A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8051A" w:rsidRPr="0098051A" w:rsidRDefault="009805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51A">
              <w:rPr>
                <w:rFonts w:ascii="Times New Roman" w:eastAsia="Times New Roman" w:hAnsi="Times New Roman" w:cs="Times New Roman"/>
                <w:sz w:val="24"/>
                <w:szCs w:val="24"/>
              </w:rPr>
              <w:t>От 15 до 150 кВт - всего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8051A" w:rsidRPr="0098051A" w:rsidRDefault="008B1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8051A" w:rsidRPr="0098051A" w:rsidRDefault="00951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8051A" w:rsidRPr="0098051A" w:rsidRDefault="00980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51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8051A" w:rsidRPr="0098051A" w:rsidRDefault="008B1B23" w:rsidP="00361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539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8051A" w:rsidRPr="0098051A" w:rsidRDefault="00E664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8051A" w:rsidRPr="0098051A" w:rsidRDefault="00980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51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8051A" w:rsidRPr="0098051A" w:rsidTr="0098051A">
        <w:trPr>
          <w:tblCellSpacing w:w="15" w:type="dxa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8051A" w:rsidRPr="0098051A" w:rsidRDefault="0098051A">
            <w:pPr>
              <w:spacing w:after="0"/>
            </w:pP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8051A" w:rsidRPr="0098051A" w:rsidRDefault="009805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51A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8051A" w:rsidRPr="0098051A" w:rsidRDefault="0098051A">
            <w:pPr>
              <w:spacing w:after="0"/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8051A" w:rsidRPr="0098051A" w:rsidRDefault="0098051A">
            <w:pPr>
              <w:spacing w:after="0"/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8051A" w:rsidRPr="0098051A" w:rsidRDefault="0098051A">
            <w:pPr>
              <w:spacing w:after="0"/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8051A" w:rsidRPr="0098051A" w:rsidRDefault="0098051A">
            <w:pPr>
              <w:spacing w:after="0"/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8051A" w:rsidRPr="0098051A" w:rsidRDefault="0098051A">
            <w:pPr>
              <w:spacing w:after="0"/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8051A" w:rsidRPr="0098051A" w:rsidRDefault="0098051A">
            <w:pPr>
              <w:spacing w:after="0"/>
            </w:pPr>
          </w:p>
        </w:tc>
      </w:tr>
      <w:tr w:rsidR="0098051A" w:rsidRPr="0098051A" w:rsidTr="0098051A">
        <w:trPr>
          <w:tblCellSpacing w:w="15" w:type="dxa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8051A" w:rsidRPr="0098051A" w:rsidRDefault="0098051A">
            <w:pPr>
              <w:spacing w:after="0"/>
            </w:pP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8051A" w:rsidRPr="0098051A" w:rsidRDefault="009805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51A">
              <w:rPr>
                <w:rFonts w:ascii="Times New Roman" w:eastAsia="Times New Roman" w:hAnsi="Times New Roman" w:cs="Times New Roman"/>
                <w:sz w:val="24"/>
                <w:szCs w:val="24"/>
              </w:rPr>
              <w:t>льготная категория**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8051A" w:rsidRPr="0098051A" w:rsidRDefault="008B1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8051A" w:rsidRPr="0098051A" w:rsidRDefault="00980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51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8051A" w:rsidRPr="0098051A" w:rsidRDefault="00980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51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8051A" w:rsidRPr="0098051A" w:rsidRDefault="008B1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539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8051A" w:rsidRPr="0098051A" w:rsidRDefault="00980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51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8051A" w:rsidRPr="0098051A" w:rsidRDefault="00980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51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8051A" w:rsidRPr="0098051A" w:rsidTr="0098051A">
        <w:trPr>
          <w:tblCellSpacing w:w="15" w:type="dxa"/>
        </w:trPr>
        <w:tc>
          <w:tcPr>
            <w:tcW w:w="112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8051A" w:rsidRPr="0098051A" w:rsidRDefault="009805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51A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</w:t>
            </w:r>
            <w:proofErr w:type="gramStart"/>
            <w:r w:rsidRPr="0098051A">
              <w:rPr>
                <w:rFonts w:ascii="Times New Roman" w:eastAsia="Times New Roman" w:hAnsi="Times New Roman" w:cs="Times New Roman"/>
                <w:sz w:val="24"/>
                <w:szCs w:val="24"/>
              </w:rPr>
              <w:t>** Заявители - юридические лица или индивидуальные предприниматели, заключившие договор об осуществлении технологического присоединения по одному источнику электроснабжения энергопринимающих устройств максимальной мощностью свыше 15 и до 150 кВт включительно (с учетом ранее присоединенных энергопринимающих устройств), у которых в договоре предусматривается беспроцентная рассрочка платежа за технологическое присоединение в размере 95 процентов платы за технологическое присоединение с условием ежеквартального внесения платы равными долями от</w:t>
            </w:r>
            <w:proofErr w:type="gramEnd"/>
            <w:r w:rsidRPr="009805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общей суммы рассрочки до 3 лет со дня подписания сторонами акта об осуществлении технологического присоединения.</w:t>
            </w:r>
            <w:bookmarkStart w:id="334" w:name="_GoBack"/>
            <w:bookmarkEnd w:id="334"/>
            <w:r w:rsidRPr="0098051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</w:t>
            </w:r>
          </w:p>
        </w:tc>
      </w:tr>
      <w:tr w:rsidR="0098051A" w:rsidRPr="0098051A" w:rsidTr="0098051A">
        <w:trPr>
          <w:tblCellSpacing w:w="15" w:type="dxa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8051A" w:rsidRPr="0098051A" w:rsidRDefault="009805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51A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8051A" w:rsidRPr="0098051A" w:rsidRDefault="009805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51A">
              <w:rPr>
                <w:rFonts w:ascii="Times New Roman" w:eastAsia="Times New Roman" w:hAnsi="Times New Roman" w:cs="Times New Roman"/>
                <w:sz w:val="24"/>
                <w:szCs w:val="24"/>
              </w:rPr>
              <w:t>От 150 кВт до 670 кВт - всего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8051A" w:rsidRPr="0098051A" w:rsidRDefault="00980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51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8051A" w:rsidRPr="0098051A" w:rsidRDefault="00980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51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8051A" w:rsidRPr="0098051A" w:rsidRDefault="00980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51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8051A" w:rsidRPr="0098051A" w:rsidRDefault="00980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51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8051A" w:rsidRPr="0098051A" w:rsidRDefault="00951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8051A" w:rsidRPr="0098051A" w:rsidRDefault="00980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51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8051A" w:rsidRPr="0098051A" w:rsidTr="0098051A">
        <w:trPr>
          <w:tblCellSpacing w:w="15" w:type="dxa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8051A" w:rsidRPr="0098051A" w:rsidRDefault="0098051A">
            <w:pPr>
              <w:spacing w:after="0"/>
            </w:pP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8051A" w:rsidRPr="0098051A" w:rsidRDefault="009805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51A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8051A" w:rsidRPr="0098051A" w:rsidRDefault="0098051A">
            <w:pPr>
              <w:spacing w:after="0"/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8051A" w:rsidRPr="0098051A" w:rsidRDefault="0098051A">
            <w:pPr>
              <w:spacing w:after="0"/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8051A" w:rsidRPr="0098051A" w:rsidRDefault="0098051A">
            <w:pPr>
              <w:spacing w:after="0"/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8051A" w:rsidRPr="0098051A" w:rsidRDefault="0098051A">
            <w:pPr>
              <w:spacing w:after="0"/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8051A" w:rsidRPr="0098051A" w:rsidRDefault="0098051A">
            <w:pPr>
              <w:spacing w:after="0"/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8051A" w:rsidRPr="0098051A" w:rsidRDefault="0098051A">
            <w:pPr>
              <w:spacing w:after="0"/>
            </w:pPr>
          </w:p>
        </w:tc>
      </w:tr>
      <w:tr w:rsidR="0098051A" w:rsidRPr="0098051A" w:rsidTr="0098051A">
        <w:trPr>
          <w:tblCellSpacing w:w="15" w:type="dxa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8051A" w:rsidRPr="0098051A" w:rsidRDefault="0098051A">
            <w:pPr>
              <w:spacing w:after="0"/>
            </w:pP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8051A" w:rsidRPr="0098051A" w:rsidRDefault="009805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5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</w:t>
            </w:r>
            <w:proofErr w:type="gramStart"/>
            <w:r w:rsidRPr="0098051A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индивидуальному проекту</w:t>
            </w:r>
            <w:proofErr w:type="gramEnd"/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8051A" w:rsidRPr="0098051A" w:rsidRDefault="00980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51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8051A" w:rsidRPr="0098051A" w:rsidRDefault="00980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51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8051A" w:rsidRPr="0098051A" w:rsidRDefault="00980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51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8051A" w:rsidRPr="0098051A" w:rsidRDefault="00980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51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8051A" w:rsidRPr="0098051A" w:rsidRDefault="00980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51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8051A" w:rsidRPr="0098051A" w:rsidRDefault="00980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51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8051A" w:rsidRPr="0098051A" w:rsidTr="0098051A">
        <w:trPr>
          <w:tblCellSpacing w:w="15" w:type="dxa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8051A" w:rsidRPr="0098051A" w:rsidRDefault="009805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51A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8051A" w:rsidRPr="0098051A" w:rsidRDefault="009805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51A">
              <w:rPr>
                <w:rFonts w:ascii="Times New Roman" w:eastAsia="Times New Roman" w:hAnsi="Times New Roman" w:cs="Times New Roman"/>
                <w:sz w:val="24"/>
                <w:szCs w:val="24"/>
              </w:rPr>
              <w:t>От 670 кВт до 8900 кВт - всего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8051A" w:rsidRPr="0098051A" w:rsidRDefault="00980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51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8051A" w:rsidRPr="0098051A" w:rsidRDefault="00980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51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8051A" w:rsidRPr="0098051A" w:rsidRDefault="00980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51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8051A" w:rsidRPr="0098051A" w:rsidRDefault="00980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51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8051A" w:rsidRPr="0098051A" w:rsidRDefault="00980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51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8051A" w:rsidRPr="0098051A" w:rsidRDefault="00980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51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8051A" w:rsidRPr="0098051A" w:rsidTr="0098051A">
        <w:trPr>
          <w:tblCellSpacing w:w="15" w:type="dxa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8051A" w:rsidRPr="0098051A" w:rsidRDefault="0098051A">
            <w:pPr>
              <w:spacing w:after="0"/>
            </w:pP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8051A" w:rsidRPr="0098051A" w:rsidRDefault="009805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51A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8051A" w:rsidRPr="0098051A" w:rsidRDefault="0098051A">
            <w:pPr>
              <w:spacing w:after="0"/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8051A" w:rsidRPr="0098051A" w:rsidRDefault="0098051A">
            <w:pPr>
              <w:spacing w:after="0"/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8051A" w:rsidRPr="0098051A" w:rsidRDefault="0098051A">
            <w:pPr>
              <w:spacing w:after="0"/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8051A" w:rsidRPr="0098051A" w:rsidRDefault="0098051A">
            <w:pPr>
              <w:spacing w:after="0"/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8051A" w:rsidRPr="0098051A" w:rsidRDefault="0098051A">
            <w:pPr>
              <w:spacing w:after="0"/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8051A" w:rsidRPr="0098051A" w:rsidRDefault="0098051A">
            <w:pPr>
              <w:spacing w:after="0"/>
            </w:pPr>
          </w:p>
        </w:tc>
      </w:tr>
      <w:tr w:rsidR="0098051A" w:rsidRPr="0098051A" w:rsidTr="0098051A">
        <w:trPr>
          <w:tblCellSpacing w:w="15" w:type="dxa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8051A" w:rsidRPr="0098051A" w:rsidRDefault="0098051A">
            <w:pPr>
              <w:spacing w:after="0"/>
            </w:pP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8051A" w:rsidRPr="0098051A" w:rsidRDefault="009805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5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</w:t>
            </w:r>
            <w:proofErr w:type="gramStart"/>
            <w:r w:rsidRPr="0098051A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индивидуальному проекту</w:t>
            </w:r>
            <w:proofErr w:type="gramEnd"/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8051A" w:rsidRPr="0098051A" w:rsidRDefault="00980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51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8051A" w:rsidRPr="0098051A" w:rsidRDefault="00980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51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8051A" w:rsidRPr="0098051A" w:rsidRDefault="00980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51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8051A" w:rsidRPr="0098051A" w:rsidRDefault="00980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51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8051A" w:rsidRPr="0098051A" w:rsidRDefault="00980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51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8051A" w:rsidRPr="0098051A" w:rsidRDefault="00980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51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8051A" w:rsidRPr="0098051A" w:rsidTr="0098051A">
        <w:trPr>
          <w:tblCellSpacing w:w="15" w:type="dxa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8051A" w:rsidRPr="0098051A" w:rsidRDefault="009805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51A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8051A" w:rsidRPr="0098051A" w:rsidRDefault="009805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51A">
              <w:rPr>
                <w:rFonts w:ascii="Times New Roman" w:eastAsia="Times New Roman" w:hAnsi="Times New Roman" w:cs="Times New Roman"/>
                <w:sz w:val="24"/>
                <w:szCs w:val="24"/>
              </w:rPr>
              <w:t>От 8900 кВт - всего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8051A" w:rsidRPr="0098051A" w:rsidRDefault="00980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51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8051A" w:rsidRPr="0098051A" w:rsidRDefault="00980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51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8051A" w:rsidRPr="0098051A" w:rsidRDefault="00980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51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8051A" w:rsidRPr="0098051A" w:rsidRDefault="00980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51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8051A" w:rsidRPr="0098051A" w:rsidRDefault="00980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51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8051A" w:rsidRPr="0098051A" w:rsidRDefault="00980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51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8051A" w:rsidRPr="0098051A" w:rsidTr="0098051A">
        <w:trPr>
          <w:tblCellSpacing w:w="15" w:type="dxa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8051A" w:rsidRPr="0098051A" w:rsidRDefault="0098051A">
            <w:pPr>
              <w:spacing w:after="0"/>
            </w:pP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8051A" w:rsidRPr="0098051A" w:rsidRDefault="009805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51A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8051A" w:rsidRPr="0098051A" w:rsidRDefault="0098051A">
            <w:pPr>
              <w:spacing w:after="0"/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8051A" w:rsidRPr="0098051A" w:rsidRDefault="0098051A">
            <w:pPr>
              <w:spacing w:after="0"/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8051A" w:rsidRPr="0098051A" w:rsidRDefault="0098051A">
            <w:pPr>
              <w:spacing w:after="0"/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8051A" w:rsidRPr="0098051A" w:rsidRDefault="0098051A">
            <w:pPr>
              <w:spacing w:after="0"/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8051A" w:rsidRPr="0098051A" w:rsidRDefault="0098051A">
            <w:pPr>
              <w:spacing w:after="0"/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8051A" w:rsidRPr="0098051A" w:rsidRDefault="0098051A">
            <w:pPr>
              <w:spacing w:after="0"/>
            </w:pPr>
          </w:p>
        </w:tc>
      </w:tr>
      <w:tr w:rsidR="0098051A" w:rsidRPr="0098051A" w:rsidTr="0098051A">
        <w:trPr>
          <w:tblCellSpacing w:w="15" w:type="dxa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8051A" w:rsidRPr="0098051A" w:rsidRDefault="0098051A">
            <w:pPr>
              <w:spacing w:after="0"/>
            </w:pP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8051A" w:rsidRPr="0098051A" w:rsidRDefault="009805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5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</w:t>
            </w:r>
            <w:proofErr w:type="gramStart"/>
            <w:r w:rsidRPr="0098051A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индивидуальному проекту</w:t>
            </w:r>
            <w:proofErr w:type="gramEnd"/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8051A" w:rsidRPr="0098051A" w:rsidRDefault="00980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51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8051A" w:rsidRPr="0098051A" w:rsidRDefault="00980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51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8051A" w:rsidRPr="0098051A" w:rsidRDefault="00980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51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8051A" w:rsidRPr="0098051A" w:rsidRDefault="00980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51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8051A" w:rsidRPr="0098051A" w:rsidRDefault="00980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51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8051A" w:rsidRPr="0098051A" w:rsidRDefault="00980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51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8051A" w:rsidRPr="0098051A" w:rsidTr="0098051A">
        <w:trPr>
          <w:tblCellSpacing w:w="15" w:type="dxa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8051A" w:rsidRPr="0098051A" w:rsidRDefault="009805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51A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8051A" w:rsidRPr="0098051A" w:rsidRDefault="009805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5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Объекты генерации 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8051A" w:rsidRPr="0098051A" w:rsidRDefault="00980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51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8051A" w:rsidRPr="0098051A" w:rsidRDefault="00980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51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8051A" w:rsidRPr="0098051A" w:rsidRDefault="00980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51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8051A" w:rsidRPr="0098051A" w:rsidRDefault="00980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51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8051A" w:rsidRPr="0098051A" w:rsidRDefault="00980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51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8051A" w:rsidRPr="0098051A" w:rsidRDefault="00980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51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98051A" w:rsidRPr="0098051A" w:rsidRDefault="0098051A" w:rsidP="0036109E">
      <w:pPr>
        <w:spacing w:before="100" w:beforeAutospacing="1" w:after="100" w:afterAutospacing="1" w:line="240" w:lineRule="auto"/>
      </w:pPr>
    </w:p>
    <w:sectPr w:rsidR="0098051A" w:rsidRPr="0098051A" w:rsidSect="0026520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3321F"/>
    <w:multiLevelType w:val="multilevel"/>
    <w:tmpl w:val="1C38D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0D091D"/>
    <w:multiLevelType w:val="multilevel"/>
    <w:tmpl w:val="BE0EC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881BC5"/>
    <w:multiLevelType w:val="multilevel"/>
    <w:tmpl w:val="39361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0AB5766"/>
    <w:multiLevelType w:val="multilevel"/>
    <w:tmpl w:val="5A947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6214557"/>
    <w:multiLevelType w:val="multilevel"/>
    <w:tmpl w:val="87F66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2F90903"/>
    <w:multiLevelType w:val="multilevel"/>
    <w:tmpl w:val="E7CE5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BC975C9"/>
    <w:multiLevelType w:val="multilevel"/>
    <w:tmpl w:val="CEB0E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1D90A4C"/>
    <w:multiLevelType w:val="multilevel"/>
    <w:tmpl w:val="59187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7"/>
  </w:num>
  <w:num w:numId="5">
    <w:abstractNumId w:val="6"/>
  </w:num>
  <w:num w:numId="6">
    <w:abstractNumId w:val="0"/>
  </w:num>
  <w:num w:numId="7">
    <w:abstractNumId w:val="5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85BB0"/>
    <w:rsid w:val="00000A84"/>
    <w:rsid w:val="00000F1D"/>
    <w:rsid w:val="000011E2"/>
    <w:rsid w:val="000073C2"/>
    <w:rsid w:val="000217FF"/>
    <w:rsid w:val="0003262B"/>
    <w:rsid w:val="00044ABD"/>
    <w:rsid w:val="00053E52"/>
    <w:rsid w:val="00060156"/>
    <w:rsid w:val="0009384B"/>
    <w:rsid w:val="000A1127"/>
    <w:rsid w:val="000A1778"/>
    <w:rsid w:val="000A63CD"/>
    <w:rsid w:val="000D2070"/>
    <w:rsid w:val="000E02DA"/>
    <w:rsid w:val="000E2217"/>
    <w:rsid w:val="000F7323"/>
    <w:rsid w:val="0010705C"/>
    <w:rsid w:val="00132EA8"/>
    <w:rsid w:val="00133F11"/>
    <w:rsid w:val="00134E58"/>
    <w:rsid w:val="00143349"/>
    <w:rsid w:val="00181868"/>
    <w:rsid w:val="00191F30"/>
    <w:rsid w:val="001D2766"/>
    <w:rsid w:val="001D2EDA"/>
    <w:rsid w:val="001D6944"/>
    <w:rsid w:val="001F400C"/>
    <w:rsid w:val="0020060F"/>
    <w:rsid w:val="0021723D"/>
    <w:rsid w:val="00222F5C"/>
    <w:rsid w:val="00243BA3"/>
    <w:rsid w:val="00265205"/>
    <w:rsid w:val="00294905"/>
    <w:rsid w:val="002C0FD9"/>
    <w:rsid w:val="002C1669"/>
    <w:rsid w:val="002C504F"/>
    <w:rsid w:val="002D2586"/>
    <w:rsid w:val="002F4A44"/>
    <w:rsid w:val="002F74AA"/>
    <w:rsid w:val="0030193B"/>
    <w:rsid w:val="00303233"/>
    <w:rsid w:val="003117A8"/>
    <w:rsid w:val="00340F23"/>
    <w:rsid w:val="00347E30"/>
    <w:rsid w:val="0036109E"/>
    <w:rsid w:val="00365D7D"/>
    <w:rsid w:val="0036661F"/>
    <w:rsid w:val="003979B8"/>
    <w:rsid w:val="003A37F1"/>
    <w:rsid w:val="003B0038"/>
    <w:rsid w:val="003B599F"/>
    <w:rsid w:val="003C26F3"/>
    <w:rsid w:val="003C4A57"/>
    <w:rsid w:val="003F160C"/>
    <w:rsid w:val="00403172"/>
    <w:rsid w:val="00420373"/>
    <w:rsid w:val="00424F0A"/>
    <w:rsid w:val="00435A2F"/>
    <w:rsid w:val="00440AE7"/>
    <w:rsid w:val="004453A1"/>
    <w:rsid w:val="00454FBA"/>
    <w:rsid w:val="00466F28"/>
    <w:rsid w:val="00495BBF"/>
    <w:rsid w:val="004A75F3"/>
    <w:rsid w:val="004C3BA1"/>
    <w:rsid w:val="004D34DC"/>
    <w:rsid w:val="004F7550"/>
    <w:rsid w:val="00512824"/>
    <w:rsid w:val="005271B8"/>
    <w:rsid w:val="005300A5"/>
    <w:rsid w:val="00542AF7"/>
    <w:rsid w:val="0054310D"/>
    <w:rsid w:val="005439B8"/>
    <w:rsid w:val="00550B1A"/>
    <w:rsid w:val="00551699"/>
    <w:rsid w:val="0056381D"/>
    <w:rsid w:val="00570A3F"/>
    <w:rsid w:val="00570A6E"/>
    <w:rsid w:val="00592B67"/>
    <w:rsid w:val="005A5721"/>
    <w:rsid w:val="005B1975"/>
    <w:rsid w:val="005B7C21"/>
    <w:rsid w:val="005D1C4F"/>
    <w:rsid w:val="005D3D6B"/>
    <w:rsid w:val="005D3E32"/>
    <w:rsid w:val="005E1778"/>
    <w:rsid w:val="005E7CC0"/>
    <w:rsid w:val="005F49CA"/>
    <w:rsid w:val="00604F01"/>
    <w:rsid w:val="0060534F"/>
    <w:rsid w:val="006145BA"/>
    <w:rsid w:val="00623396"/>
    <w:rsid w:val="00645DD9"/>
    <w:rsid w:val="0064770F"/>
    <w:rsid w:val="006540B9"/>
    <w:rsid w:val="00671AE0"/>
    <w:rsid w:val="00685BB0"/>
    <w:rsid w:val="006E69E8"/>
    <w:rsid w:val="006F01CB"/>
    <w:rsid w:val="006F25D4"/>
    <w:rsid w:val="00710A2C"/>
    <w:rsid w:val="0072257A"/>
    <w:rsid w:val="0072262B"/>
    <w:rsid w:val="00730E69"/>
    <w:rsid w:val="00755051"/>
    <w:rsid w:val="007662C9"/>
    <w:rsid w:val="007B0BCE"/>
    <w:rsid w:val="007B65EC"/>
    <w:rsid w:val="007C087D"/>
    <w:rsid w:val="007C16EF"/>
    <w:rsid w:val="007D416C"/>
    <w:rsid w:val="00815422"/>
    <w:rsid w:val="0082296E"/>
    <w:rsid w:val="00832721"/>
    <w:rsid w:val="008332B7"/>
    <w:rsid w:val="00847585"/>
    <w:rsid w:val="00863EC9"/>
    <w:rsid w:val="00872040"/>
    <w:rsid w:val="00892E02"/>
    <w:rsid w:val="008B1B23"/>
    <w:rsid w:val="008B528A"/>
    <w:rsid w:val="008C1CEB"/>
    <w:rsid w:val="008D353E"/>
    <w:rsid w:val="008E6CB0"/>
    <w:rsid w:val="008F685B"/>
    <w:rsid w:val="0090123D"/>
    <w:rsid w:val="009039E0"/>
    <w:rsid w:val="00916B2D"/>
    <w:rsid w:val="00937A1C"/>
    <w:rsid w:val="00950213"/>
    <w:rsid w:val="00951A6A"/>
    <w:rsid w:val="0098051A"/>
    <w:rsid w:val="0099705E"/>
    <w:rsid w:val="009B4EE4"/>
    <w:rsid w:val="009C233E"/>
    <w:rsid w:val="009F3B68"/>
    <w:rsid w:val="009F6706"/>
    <w:rsid w:val="00A27606"/>
    <w:rsid w:val="00A306C2"/>
    <w:rsid w:val="00A37332"/>
    <w:rsid w:val="00A42CA5"/>
    <w:rsid w:val="00A47E9F"/>
    <w:rsid w:val="00A61A03"/>
    <w:rsid w:val="00AB119C"/>
    <w:rsid w:val="00AB711C"/>
    <w:rsid w:val="00AE2E78"/>
    <w:rsid w:val="00AE4B0A"/>
    <w:rsid w:val="00AE6EFA"/>
    <w:rsid w:val="00AF5A0E"/>
    <w:rsid w:val="00B20B39"/>
    <w:rsid w:val="00B35858"/>
    <w:rsid w:val="00B4730F"/>
    <w:rsid w:val="00B57E21"/>
    <w:rsid w:val="00B7008E"/>
    <w:rsid w:val="00B83697"/>
    <w:rsid w:val="00B9577C"/>
    <w:rsid w:val="00BA5B3C"/>
    <w:rsid w:val="00BC50CE"/>
    <w:rsid w:val="00BC7A94"/>
    <w:rsid w:val="00BE42FE"/>
    <w:rsid w:val="00BF786F"/>
    <w:rsid w:val="00C33717"/>
    <w:rsid w:val="00C366C1"/>
    <w:rsid w:val="00C376A1"/>
    <w:rsid w:val="00C503F1"/>
    <w:rsid w:val="00C62AEC"/>
    <w:rsid w:val="00C6377B"/>
    <w:rsid w:val="00C85F9F"/>
    <w:rsid w:val="00C936D9"/>
    <w:rsid w:val="00CA1E79"/>
    <w:rsid w:val="00CA5E9C"/>
    <w:rsid w:val="00CC4F9F"/>
    <w:rsid w:val="00CD6876"/>
    <w:rsid w:val="00CE7DBE"/>
    <w:rsid w:val="00CF33EB"/>
    <w:rsid w:val="00D164CC"/>
    <w:rsid w:val="00D912E4"/>
    <w:rsid w:val="00D966FA"/>
    <w:rsid w:val="00DB3F19"/>
    <w:rsid w:val="00DE1CFF"/>
    <w:rsid w:val="00DF2EAC"/>
    <w:rsid w:val="00DF7B7B"/>
    <w:rsid w:val="00E17334"/>
    <w:rsid w:val="00E26C38"/>
    <w:rsid w:val="00E37A11"/>
    <w:rsid w:val="00E546B3"/>
    <w:rsid w:val="00E664D6"/>
    <w:rsid w:val="00EA71B0"/>
    <w:rsid w:val="00EB635B"/>
    <w:rsid w:val="00F27B66"/>
    <w:rsid w:val="00F3251F"/>
    <w:rsid w:val="00F36BD7"/>
    <w:rsid w:val="00F47A09"/>
    <w:rsid w:val="00F53FF3"/>
    <w:rsid w:val="00F56E16"/>
    <w:rsid w:val="00F75E22"/>
    <w:rsid w:val="00F8483D"/>
    <w:rsid w:val="00F84ADF"/>
    <w:rsid w:val="00F869D4"/>
    <w:rsid w:val="00F928C4"/>
    <w:rsid w:val="00F9424B"/>
    <w:rsid w:val="00FB0C32"/>
    <w:rsid w:val="00FB11CE"/>
    <w:rsid w:val="00FB24AB"/>
    <w:rsid w:val="00FB3FFB"/>
    <w:rsid w:val="00FB4668"/>
    <w:rsid w:val="00FC0398"/>
    <w:rsid w:val="00FD5F49"/>
    <w:rsid w:val="00FE192B"/>
    <w:rsid w:val="00FE2168"/>
    <w:rsid w:val="00FE7078"/>
    <w:rsid w:val="00FF2748"/>
    <w:rsid w:val="00FF2A8E"/>
    <w:rsid w:val="00FF32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905"/>
  </w:style>
  <w:style w:type="paragraph" w:styleId="1">
    <w:name w:val="heading 1"/>
    <w:basedOn w:val="a"/>
    <w:link w:val="10"/>
    <w:uiPriority w:val="9"/>
    <w:qFormat/>
    <w:rsid w:val="00685BB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685BB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85BB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685BB0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fs">
    <w:name w:val="fs"/>
    <w:basedOn w:val="a"/>
    <w:rsid w:val="00685B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685BB0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85BB0"/>
    <w:rPr>
      <w:color w:val="800080"/>
      <w:u w:val="single"/>
    </w:rPr>
  </w:style>
  <w:style w:type="paragraph" w:customStyle="1" w:styleId="headertext">
    <w:name w:val="headertext"/>
    <w:basedOn w:val="a"/>
    <w:rsid w:val="00685B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ouble-br">
    <w:name w:val="double-br"/>
    <w:basedOn w:val="a0"/>
    <w:rsid w:val="00685BB0"/>
  </w:style>
  <w:style w:type="paragraph" w:customStyle="1" w:styleId="formattext">
    <w:name w:val="formattext"/>
    <w:basedOn w:val="a"/>
    <w:rsid w:val="00685B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685B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685BB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685BB0"/>
    <w:rPr>
      <w:rFonts w:ascii="Arial" w:eastAsia="Times New Roman" w:hAnsi="Arial" w:cs="Arial"/>
      <w:vanish/>
      <w:sz w:val="16"/>
      <w:szCs w:val="16"/>
    </w:rPr>
  </w:style>
  <w:style w:type="character" w:customStyle="1" w:styleId="input">
    <w:name w:val="input"/>
    <w:basedOn w:val="a0"/>
    <w:rsid w:val="00685BB0"/>
  </w:style>
  <w:style w:type="character" w:customStyle="1" w:styleId="label">
    <w:name w:val="label"/>
    <w:basedOn w:val="a0"/>
    <w:rsid w:val="00685BB0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685BB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685BB0"/>
    <w:rPr>
      <w:rFonts w:ascii="Arial" w:eastAsia="Times New Roman" w:hAnsi="Arial" w:cs="Arial"/>
      <w:vanish/>
      <w:sz w:val="16"/>
      <w:szCs w:val="16"/>
    </w:rPr>
  </w:style>
  <w:style w:type="character" w:customStyle="1" w:styleId="near-button">
    <w:name w:val="near-button"/>
    <w:basedOn w:val="a0"/>
    <w:rsid w:val="00685BB0"/>
  </w:style>
  <w:style w:type="character" w:customStyle="1" w:styleId="text">
    <w:name w:val="text"/>
    <w:basedOn w:val="a0"/>
    <w:rsid w:val="00685BB0"/>
  </w:style>
  <w:style w:type="paragraph" w:customStyle="1" w:styleId="smaller">
    <w:name w:val="smaller"/>
    <w:basedOn w:val="a"/>
    <w:rsid w:val="00685B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-abbr">
    <w:name w:val="t-abbr"/>
    <w:basedOn w:val="a0"/>
    <w:rsid w:val="00685BB0"/>
  </w:style>
  <w:style w:type="paragraph" w:styleId="a6">
    <w:name w:val="Balloon Text"/>
    <w:basedOn w:val="a"/>
    <w:link w:val="a7"/>
    <w:uiPriority w:val="99"/>
    <w:semiHidden/>
    <w:unhideWhenUsed/>
    <w:rsid w:val="00685B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85BB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8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6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0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4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8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9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3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8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41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15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69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3099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3052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2898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805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6954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13527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98179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0001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40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705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8144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59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35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56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45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854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3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9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25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3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2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8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20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352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292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779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6731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3359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224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027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237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968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24190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163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197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3994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2279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12" Type="http://schemas.openxmlformats.org/officeDocument/2006/relationships/image" Target="media/image8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image" Target="media/image7.gif"/><Relationship Id="rId5" Type="http://schemas.openxmlformats.org/officeDocument/2006/relationships/image" Target="media/image1.gif"/><Relationship Id="rId10" Type="http://schemas.openxmlformats.org/officeDocument/2006/relationships/image" Target="media/image6.gif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2590</TotalTime>
  <Pages>14</Pages>
  <Words>2266</Words>
  <Characters>12917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15153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Любовь</cp:lastModifiedBy>
  <cp:revision>54</cp:revision>
  <cp:lastPrinted>2015-10-17T08:26:00Z</cp:lastPrinted>
  <dcterms:created xsi:type="dcterms:W3CDTF">2017-11-29T09:44:00Z</dcterms:created>
  <dcterms:modified xsi:type="dcterms:W3CDTF">2019-10-18T10:53:00Z</dcterms:modified>
</cp:coreProperties>
</file>