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B0" w:rsidRPr="00D86B3E" w:rsidRDefault="00000F1D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BB0" w:rsidRPr="00D86B3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="00685BB0"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AP1P9O38L"/>
      <w:bookmarkEnd w:id="0"/>
      <w:r w:rsidR="00685BB0" w:rsidRPr="00D86B3E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="00685BB0"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AP1VRK3EG"/>
      <w:bookmarkEnd w:id="1"/>
      <w:r w:rsidR="00685BB0" w:rsidRPr="00D86B3E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="00685BB0"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AP27S03D0"/>
      <w:bookmarkEnd w:id="2"/>
      <w:r w:rsidR="00685BB0" w:rsidRPr="00D86B3E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D86B3E" w:rsidRDefault="00303233" w:rsidP="00303233">
      <w:pPr>
        <w:spacing w:after="240"/>
        <w:rPr>
          <w:sz w:val="18"/>
          <w:szCs w:val="18"/>
        </w:rPr>
      </w:pPr>
      <w:r w:rsidRPr="00D86B3E">
        <w:rPr>
          <w:sz w:val="18"/>
          <w:szCs w:val="18"/>
        </w:rPr>
        <w:t xml:space="preserve">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bssPhr29"/>
      <w:bookmarkStart w:id="4" w:name="ZAP1ST23CF"/>
      <w:bookmarkStart w:id="5" w:name="ZAP22BK3E0"/>
      <w:bookmarkStart w:id="6" w:name="ZAP22F63E1"/>
      <w:bookmarkStart w:id="7" w:name="bssPhr30"/>
      <w:bookmarkStart w:id="8" w:name="ZAP1O4039F"/>
      <w:bookmarkStart w:id="9" w:name="ZAP1TII3B0"/>
      <w:bookmarkEnd w:id="3"/>
      <w:bookmarkEnd w:id="4"/>
      <w:bookmarkEnd w:id="5"/>
      <w:bookmarkEnd w:id="6"/>
      <w:bookmarkEnd w:id="7"/>
      <w:bookmarkEnd w:id="8"/>
      <w:bookmarkEnd w:id="9"/>
      <w:r w:rsidRPr="00D86B3E">
        <w:rPr>
          <w:rFonts w:ascii="Times New Roman" w:eastAsia="Times New Roman" w:hAnsi="Times New Roman" w:cs="Times New Roman"/>
          <w:sz w:val="24"/>
          <w:szCs w:val="24"/>
        </w:rPr>
        <w:t>ПРОГНОЗНЫЕ СВЕДЕНИЯ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AP1PEA3D7"/>
      <w:bookmarkEnd w:id="10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о расходах за технологическое присоединение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8"/>
        <w:gridCol w:w="6168"/>
      </w:tblGrid>
      <w:tr w:rsidR="00685BB0" w:rsidRPr="00D86B3E" w:rsidTr="00685BB0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685BB0">
        <w:trPr>
          <w:tblCellSpacing w:w="15" w:type="dxa"/>
        </w:trPr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FF3243" w:rsidP="001D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«Завьялово Энерго»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B70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ZAP24DQ3FQ"/>
            <w:bookmarkStart w:id="12" w:name="bssPhr31"/>
            <w:bookmarkEnd w:id="11"/>
            <w:bookmarkEnd w:id="1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FF3243"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7008E"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685BB0" w:rsidRPr="00D86B3E" w:rsidTr="00685BB0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ZAP27FC3DO"/>
            <w:bookmarkStart w:id="14" w:name="bssPhr32"/>
            <w:bookmarkEnd w:id="13"/>
            <w:bookmarkEnd w:id="14"/>
            <w:r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</w:tr>
    </w:tbl>
    <w:p w:rsidR="00685BB0" w:rsidRPr="00D86B3E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5" w:name="ZAP1RHO3BD"/>
      <w:bookmarkStart w:id="16" w:name="ZAP210A3CU"/>
      <w:bookmarkEnd w:id="15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199"/>
        <w:gridCol w:w="1234"/>
        <w:gridCol w:w="197"/>
        <w:gridCol w:w="195"/>
        <w:gridCol w:w="324"/>
        <w:gridCol w:w="181"/>
        <w:gridCol w:w="5961"/>
      </w:tblGrid>
      <w:tr w:rsidR="00685BB0" w:rsidRPr="00D86B3E" w:rsidTr="00AB119C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29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ZAP213S3CV"/>
            <w:bookmarkStart w:id="18" w:name="bssPhr33"/>
            <w:bookmarkEnd w:id="17"/>
            <w:bookmarkEnd w:id="1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наименование </w:t>
            </w:r>
          </w:p>
        </w:tc>
        <w:tc>
          <w:tcPr>
            <w:tcW w:w="6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143349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«Завьялово Энерго»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F28" w:rsidRPr="00D86B3E" w:rsidTr="00466F28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6F28" w:rsidRPr="00D86B3E" w:rsidRDefault="00466F28" w:rsidP="00435A2F">
            <w:pPr>
              <w:spacing w:after="0" w:line="240" w:lineRule="auto"/>
              <w:ind w:left="-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AP1QRG3A3"/>
            <w:bookmarkStart w:id="20" w:name="bssPhr34"/>
            <w:bookmarkEnd w:id="19"/>
            <w:bookmarkEnd w:id="2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Сокращенное    наименование ООО«Завьялово Энерго»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ZAP1TCE3AG"/>
            <w:bookmarkStart w:id="22" w:name="bssPhr35"/>
            <w:bookmarkEnd w:id="21"/>
            <w:bookmarkEnd w:id="2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Место нахождения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AB119C" w:rsidP="0036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с.</w:t>
            </w:r>
            <w:r w:rsidR="00365D7D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Первомайский,ул.Привольная, 1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ZAP1PC43A5"/>
            <w:bookmarkStart w:id="24" w:name="bssPhr36"/>
            <w:bookmarkEnd w:id="23"/>
            <w:bookmarkEnd w:id="2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Адрес юридического лица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427000, УР, с.Завьялово, ул.Садовая, д.69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ZAP1V4M3J1"/>
            <w:bookmarkStart w:id="26" w:name="bssPhr37"/>
            <w:bookmarkEnd w:id="25"/>
            <w:bookmarkEnd w:id="2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ИНН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1841004333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ZAP271C3HR"/>
            <w:bookmarkStart w:id="28" w:name="bssPhr38"/>
            <w:bookmarkEnd w:id="27"/>
            <w:bookmarkEnd w:id="2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КПП </w:t>
            </w:r>
          </w:p>
        </w:tc>
        <w:tc>
          <w:tcPr>
            <w:tcW w:w="8246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F75E22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184101001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ZAP2GH83IM"/>
            <w:bookmarkStart w:id="30" w:name="bssPhr39"/>
            <w:bookmarkEnd w:id="29"/>
            <w:bookmarkEnd w:id="3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Ф.И.О. руководителя 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B7008E" w:rsidP="00B7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Нелюбин Максим Валерьевич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ZAP1LVE38R"/>
            <w:bookmarkStart w:id="32" w:name="bssPhr40"/>
            <w:bookmarkEnd w:id="31"/>
            <w:bookmarkEnd w:id="3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Адрес электронной почты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zav.energo@mail.ru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25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ZAP1QQO386"/>
            <w:bookmarkStart w:id="34" w:name="bssPhr41"/>
            <w:bookmarkEnd w:id="33"/>
            <w:bookmarkEnd w:id="3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Контактный телефон </w:t>
            </w: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62-24-25</w:t>
            </w:r>
          </w:p>
        </w:tc>
      </w:tr>
      <w:tr w:rsidR="00685BB0" w:rsidRPr="00D86B3E" w:rsidTr="00AB119C">
        <w:trPr>
          <w:tblCellSpacing w:w="15" w:type="dxa"/>
        </w:trPr>
        <w:tc>
          <w:tcPr>
            <w:tcW w:w="9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AB119C">
        <w:trPr>
          <w:tblCellSpacing w:w="15" w:type="dxa"/>
        </w:trPr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ZAP1ONC36U"/>
            <w:bookmarkStart w:id="36" w:name="bssPhr42"/>
            <w:bookmarkEnd w:id="35"/>
            <w:bookmarkEnd w:id="3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Факс </w:t>
            </w: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AB119C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62-24-25</w:t>
            </w:r>
          </w:p>
        </w:tc>
      </w:tr>
    </w:tbl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7" w:name="bssPhr43"/>
      <w:bookmarkStart w:id="38" w:name="ZAP1MU2397"/>
      <w:bookmarkStart w:id="39" w:name="ZAP1SCK3AO"/>
      <w:bookmarkStart w:id="40" w:name="ZAP1SG63AP"/>
      <w:bookmarkEnd w:id="37"/>
      <w:bookmarkEnd w:id="38"/>
      <w:bookmarkEnd w:id="39"/>
      <w:bookmarkEnd w:id="40"/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119C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B3E" w:rsidRDefault="00D86B3E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B3E" w:rsidRPr="00D86B3E" w:rsidRDefault="00D86B3E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119C" w:rsidRPr="00D86B3E" w:rsidRDefault="00AB119C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1" w:name="ZAP1UOA3A6"/>
      <w:bookmarkEnd w:id="41"/>
      <w:r w:rsidRPr="00D86B3E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2" w:name="ZAP25A63G1"/>
      <w:bookmarkEnd w:id="42"/>
      <w:r w:rsidRPr="00D86B3E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3" w:name="ZAP2BC23FO"/>
      <w:bookmarkEnd w:id="43"/>
      <w:r w:rsidRPr="00D86B3E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D86B3E" w:rsidRDefault="00303233" w:rsidP="00303233">
      <w:pPr>
        <w:spacing w:after="240"/>
        <w:rPr>
          <w:sz w:val="18"/>
          <w:szCs w:val="18"/>
        </w:rPr>
      </w:pPr>
      <w:r w:rsidRPr="00D86B3E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ssPhr44"/>
      <w:bookmarkStart w:id="45" w:name="ZAP24UE3DD"/>
      <w:bookmarkStart w:id="46" w:name="ZAP2AD03EU"/>
      <w:bookmarkStart w:id="47" w:name="ZAP2AGI3EV"/>
      <w:bookmarkEnd w:id="44"/>
      <w:bookmarkEnd w:id="45"/>
      <w:bookmarkEnd w:id="46"/>
      <w:bookmarkEnd w:id="47"/>
      <w:r w:rsidRPr="00D86B3E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45"/>
      <w:bookmarkStart w:id="49" w:name="ZAP21DI3DT"/>
      <w:bookmarkStart w:id="50" w:name="ZAP26S43FE"/>
      <w:bookmarkStart w:id="51" w:name="ZAP26VM3FF"/>
      <w:bookmarkEnd w:id="48"/>
      <w:bookmarkEnd w:id="49"/>
      <w:bookmarkEnd w:id="50"/>
      <w:bookmarkEnd w:id="51"/>
      <w:r w:rsidRPr="00D86B3E">
        <w:rPr>
          <w:rFonts w:ascii="Times New Roman" w:eastAsia="Times New Roman" w:hAnsi="Times New Roman" w:cs="Times New Roman"/>
          <w:sz w:val="24"/>
          <w:szCs w:val="24"/>
        </w:rPr>
        <w:t>СТАНДАРТИЗИРОВАННЫЕ ТАРИФНЫЕ СТАВКИ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2" w:name="ZAP1TV43AN"/>
      <w:bookmarkEnd w:id="52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2"/>
        <w:gridCol w:w="5368"/>
        <w:gridCol w:w="2396"/>
      </w:tblGrid>
      <w:tr w:rsidR="00685BB0" w:rsidRPr="00D86B3E" w:rsidTr="00685BB0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ZAP29I23H3"/>
            <w:bookmarkStart w:id="54" w:name="bssPhr46"/>
            <w:bookmarkEnd w:id="53"/>
            <w:bookmarkEnd w:id="54"/>
            <w:r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менее 8900 кВт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7B0BCE" w:rsidP="007C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«Завьялово Энерго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685BB0">
        <w:trPr>
          <w:tblCellSpacing w:w="15" w:type="dxa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ZAP2AHU3HQ"/>
            <w:bookmarkStart w:id="56" w:name="bssPhr47"/>
            <w:bookmarkEnd w:id="55"/>
            <w:bookmarkEnd w:id="56"/>
            <w:r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(наименование сетевой организации)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685BB0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BB0" w:rsidRPr="00D86B3E" w:rsidRDefault="007B0BCE" w:rsidP="005D3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ZAP244C3EN"/>
            <w:bookmarkStart w:id="58" w:name="bssPhr48"/>
            <w:bookmarkEnd w:id="57"/>
            <w:bookmarkEnd w:id="58"/>
            <w:r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85BB0"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D3D6B"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85BB0" w:rsidRPr="00D86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</w:tbl>
    <w:p w:rsidR="00685BB0" w:rsidRPr="00D86B3E" w:rsidRDefault="00685BB0" w:rsidP="00685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9" w:name="ZAP283E3G7"/>
      <w:bookmarkStart w:id="60" w:name="ZAP2DI03HO"/>
      <w:bookmarkEnd w:id="59"/>
      <w:bookmarkEnd w:id="60"/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30"/>
        <w:gridCol w:w="3885"/>
        <w:gridCol w:w="30"/>
        <w:gridCol w:w="1609"/>
        <w:gridCol w:w="30"/>
        <w:gridCol w:w="1524"/>
        <w:gridCol w:w="30"/>
        <w:gridCol w:w="2592"/>
      </w:tblGrid>
      <w:tr w:rsidR="006565EE" w:rsidRPr="00D86B3E" w:rsidTr="004009E6">
        <w:trPr>
          <w:tblCellSpacing w:w="15" w:type="dxa"/>
        </w:trPr>
        <w:tc>
          <w:tcPr>
            <w:tcW w:w="4731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ZAP2DLI3HP"/>
            <w:bookmarkStart w:id="62" w:name="bssPhr49"/>
            <w:bookmarkEnd w:id="61"/>
            <w:bookmarkEnd w:id="6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стандартизированных тарифных ставок </w:t>
            </w: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ZAP20LQ3CR"/>
            <w:bookmarkEnd w:id="6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101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ZAP21UG3C8"/>
            <w:bookmarkEnd w:id="6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Стандартизированные тарифные ставки </w:t>
            </w:r>
          </w:p>
        </w:tc>
      </w:tr>
      <w:tr w:rsidR="006565EE" w:rsidRPr="00D86B3E" w:rsidTr="004009E6">
        <w:trPr>
          <w:tblCellSpacing w:w="15" w:type="dxa"/>
        </w:trPr>
        <w:tc>
          <w:tcPr>
            <w:tcW w:w="4731" w:type="dxa"/>
            <w:gridSpan w:val="4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ZAP1RUK3GK"/>
            <w:bookmarkStart w:id="66" w:name="bssPhr50"/>
            <w:bookmarkEnd w:id="65"/>
            <w:bookmarkEnd w:id="6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67" w:name="ZAP2B6A3KG"/>
            <w:bookmarkEnd w:id="6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схеме </w:t>
            </w: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ZAP29K83HE"/>
            <w:bookmarkEnd w:id="6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</w:tr>
      <w:tr w:rsidR="00D91FBD" w:rsidRPr="00D86B3E" w:rsidTr="004009E6">
        <w:trPr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ZAP2HB63G5"/>
            <w:bookmarkStart w:id="70" w:name="bssPhr51"/>
            <w:bookmarkEnd w:id="69"/>
            <w:bookmarkEnd w:id="7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" cy="222885"/>
                  <wp:effectExtent l="19050" t="0" r="7620" b="0"/>
                  <wp:docPr id="1" name="Рисунок 1" descr="http://www.1jur.ru/system/content/feature/image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1jur.ru/system/content/feature/image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590399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1" w:name="ZAP25PG3E7"/>
            <w:bookmarkEnd w:id="71"/>
            <w:r w:rsidRPr="0059039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подпунктов "б" и "в" пункта 16, в расчете на 1 кВт максимальной мощности</w:t>
            </w: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ZAP2F6O3HU"/>
            <w:bookmarkEnd w:id="7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рублей/кВт 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F3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  <w:r w:rsidR="00F35B33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  <w:r w:rsidR="00F35B33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1FBD" w:rsidRPr="00D86B3E" w:rsidTr="004009E6">
        <w:trPr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ZAP2MPO3HM"/>
            <w:bookmarkStart w:id="74" w:name="bssPhr52"/>
            <w:bookmarkEnd w:id="73"/>
            <w:bookmarkEnd w:id="7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8750" cy="230505"/>
                  <wp:effectExtent l="19050" t="0" r="0" b="0"/>
                  <wp:docPr id="2" name="Рисунок 2" descr="http://www.1jur.ru/system/content/feature/image/26371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jur.ru/system/content/feature/image/26371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590399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5" w:name="ZAP25HC3DD"/>
            <w:bookmarkEnd w:id="75"/>
            <w:r w:rsidRPr="0059039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ZAP2KLA3JF"/>
            <w:bookmarkEnd w:id="7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рублей/кВт 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F3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  <w:r w:rsidR="00F35B33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F35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  <w:r w:rsidR="00F35B33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FBD" w:rsidRPr="00D86B3E" w:rsidTr="004009E6">
        <w:trPr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ZAP2MTA3HN"/>
            <w:bookmarkStart w:id="78" w:name="bssPhr53"/>
            <w:bookmarkEnd w:id="77"/>
            <w:bookmarkEnd w:id="7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3" name="Рисунок 3" descr="http://www.1jur.ru/system/content/feature/image/26698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feature/image/26698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590399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9" w:name="ZAP25PI3DM"/>
            <w:bookmarkEnd w:id="79"/>
            <w:r w:rsidRPr="0059039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0" w:name="ZAP2NQQ3KG"/>
            <w:bookmarkEnd w:id="8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рублей/км 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D91FBD" w:rsidRPr="00D86B3E" w:rsidTr="004009E6">
        <w:trPr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ZAP2N0S3HO"/>
            <w:bookmarkStart w:id="82" w:name="bssPhr54"/>
            <w:bookmarkEnd w:id="81"/>
            <w:bookmarkEnd w:id="8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4" name="Рисунок 4" descr="http://www.1jur.ru/system/content/feature/image/26698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1jur.ru/system/content/feature/image/26698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590399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3" w:name="ZAP25H03CP"/>
            <w:bookmarkEnd w:id="83"/>
            <w:r w:rsidRPr="0059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</w:t>
            </w: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4" w:name="ZAP28583F3"/>
            <w:bookmarkEnd w:id="8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рублей/км 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570A6E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570A6E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FBD" w:rsidRPr="00D86B3E" w:rsidTr="004009E6">
        <w:trPr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5" w:name="ZAP1V9U3AO"/>
            <w:bookmarkStart w:id="86" w:name="bssPhr55"/>
            <w:bookmarkEnd w:id="85"/>
            <w:bookmarkEnd w:id="8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2880" cy="230505"/>
                  <wp:effectExtent l="19050" t="0" r="7620" b="0"/>
                  <wp:docPr id="5" name="Рисунок 5" descr="http://www.1jur.ru/system/content/feature/image/26698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jur.ru/system/content/feature/image/26698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590399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7" w:name="ZAP25HG3CD"/>
            <w:bookmarkEnd w:id="87"/>
            <w:r w:rsidRPr="0059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</w:t>
            </w:r>
            <w:r w:rsidRPr="005903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коммутационного аппарата в положении "включено")</w:t>
            </w: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8" w:name="ZAP2KOS3JG"/>
            <w:bookmarkEnd w:id="8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рублей/кВт 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9149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D91FBD" w:rsidRPr="00D86B3E" w:rsidTr="004009E6">
        <w:trPr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9" w:name="ZAP2I0O3IF"/>
            <w:bookmarkStart w:id="90" w:name="bssPhr56"/>
            <w:bookmarkEnd w:id="89"/>
            <w:bookmarkEnd w:id="90"/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590399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FBD" w:rsidRPr="00D86B3E" w:rsidTr="004009E6">
        <w:trPr>
          <w:trHeight w:val="83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916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С2.1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строительство воздушных линий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 с учетом ранее присоединенной в данной точке присоединения мощностью)</w:t>
            </w:r>
          </w:p>
          <w:p w:rsidR="00916B2D" w:rsidRPr="00590399" w:rsidRDefault="00916B2D" w:rsidP="00916B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481 178</w:t>
            </w:r>
          </w:p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481 178</w:t>
            </w:r>
          </w:p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FBD" w:rsidRPr="00D86B3E" w:rsidTr="004009E6">
        <w:trPr>
          <w:trHeight w:val="83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С2.2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строительство воздушных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150 кВт</w:t>
            </w:r>
          </w:p>
          <w:p w:rsidR="00916B2D" w:rsidRPr="00590399" w:rsidRDefault="00916B2D" w:rsidP="00916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0B3920" w:rsidP="000B3920">
            <w:pPr>
              <w:rPr>
                <w:color w:val="000000"/>
              </w:rPr>
            </w:pPr>
            <w:r w:rsidRPr="00D86B3E">
              <w:rPr>
                <w:color w:val="000000"/>
              </w:rPr>
              <w:t>1 069 931</w:t>
            </w:r>
          </w:p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0B3920" w:rsidP="000B3920">
            <w:pPr>
              <w:rPr>
                <w:color w:val="000000"/>
              </w:rPr>
            </w:pPr>
            <w:r w:rsidRPr="00D86B3E">
              <w:rPr>
                <w:color w:val="000000"/>
              </w:rPr>
              <w:t>1 069 931</w:t>
            </w:r>
          </w:p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FBD" w:rsidRPr="00D86B3E" w:rsidTr="004009E6">
        <w:trPr>
          <w:trHeight w:val="83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С2.3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строительство воздушных линий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электропередачи на уровне напряжения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(включительнос учетом ранее присоединенной в данной точке присоединения мощностью)</w:t>
            </w:r>
          </w:p>
          <w:p w:rsidR="00916B2D" w:rsidRPr="00590399" w:rsidRDefault="00916B2D" w:rsidP="00916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16B2D" w:rsidRPr="00D86B3E" w:rsidRDefault="00916B2D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946 073</w:t>
            </w:r>
          </w:p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946 073</w:t>
            </w:r>
          </w:p>
          <w:p w:rsidR="00916B2D" w:rsidRPr="00D86B3E" w:rsidRDefault="00916B2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FBD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039E0" w:rsidRPr="00D86B3E" w:rsidRDefault="004D34DC" w:rsidP="000B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1" w:name="ZAP2QK43O5"/>
            <w:bookmarkStart w:id="92" w:name="bssPhr57"/>
            <w:bookmarkStart w:id="93" w:name="ZAP2L5I3MK"/>
            <w:bookmarkEnd w:id="91"/>
            <w:bookmarkEnd w:id="92"/>
            <w:bookmarkEnd w:id="9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B3920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строительство воздушных линий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электропередачи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уровне напряжения 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</w:p>
          <w:p w:rsidR="009039E0" w:rsidRPr="00590399" w:rsidRDefault="009039E0" w:rsidP="00833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039E0" w:rsidRPr="00D86B3E" w:rsidRDefault="00F84ADF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0B3920" w:rsidP="000B3920">
            <w:pPr>
              <w:rPr>
                <w:color w:val="000000"/>
              </w:rPr>
            </w:pPr>
            <w:r w:rsidRPr="00D86B3E">
              <w:rPr>
                <w:color w:val="000000"/>
              </w:rPr>
              <w:t>999 043</w:t>
            </w:r>
          </w:p>
          <w:p w:rsidR="009039E0" w:rsidRPr="00D86B3E" w:rsidRDefault="009039E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0B3920" w:rsidP="000B3920">
            <w:pPr>
              <w:rPr>
                <w:color w:val="000000"/>
              </w:rPr>
            </w:pPr>
            <w:r w:rsidRPr="00D86B3E">
              <w:rPr>
                <w:color w:val="000000"/>
              </w:rPr>
              <w:t>999 043</w:t>
            </w:r>
          </w:p>
          <w:p w:rsidR="009039E0" w:rsidRPr="00D86B3E" w:rsidRDefault="009039E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FBD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D86B3E" w:rsidRDefault="004D34DC" w:rsidP="000B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</w:t>
            </w:r>
            <w:r w:rsidR="000B3920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более 150 кВт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(включительно с учетом ранее присоединенной в данной точке присоединения мощностью)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 бумажной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или виниловой изоляцией с алюминиевой жилой в траншее</w:t>
            </w:r>
          </w:p>
          <w:p w:rsidR="00F84ADF" w:rsidRPr="00590399" w:rsidRDefault="00F84ADF" w:rsidP="00F84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D86B3E" w:rsidRDefault="00F84ADF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823 174</w:t>
            </w:r>
          </w:p>
          <w:p w:rsidR="00F84ADF" w:rsidRPr="00D86B3E" w:rsidRDefault="00F84AD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823 174</w:t>
            </w:r>
          </w:p>
          <w:p w:rsidR="00F84ADF" w:rsidRPr="00D86B3E" w:rsidRDefault="00F84AD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786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D86B3E" w:rsidRDefault="004D34DC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</w:t>
            </w:r>
            <w:r w:rsidR="000B3920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(включительно, с учетом ранее присоединенной в данной точке присоединения мощностью)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изоляцией из шитого полиэтилена с алюминиевой жилой в траншее</w:t>
            </w:r>
          </w:p>
          <w:p w:rsidR="00F84ADF" w:rsidRPr="00590399" w:rsidRDefault="00F84ADF" w:rsidP="00F84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ADF" w:rsidRPr="00590399" w:rsidRDefault="00F84ADF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823 174</w:t>
            </w:r>
          </w:p>
          <w:p w:rsidR="00F84ADF" w:rsidRPr="00D86B3E" w:rsidRDefault="00F84AD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823 174</w:t>
            </w:r>
          </w:p>
          <w:p w:rsidR="00F84ADF" w:rsidRPr="00D86B3E" w:rsidRDefault="00F84AD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1FBD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0B3920" w:rsidP="000B39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С3.3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 с учетом ранее присоединенной в данной точке присоединения мощностью)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медной жилой в траншее</w:t>
            </w:r>
          </w:p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0B392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1 045 767</w:t>
            </w:r>
          </w:p>
          <w:p w:rsidR="000B3920" w:rsidRPr="00D86B3E" w:rsidRDefault="000B3920" w:rsidP="000B3920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1 045 767</w:t>
            </w:r>
          </w:p>
          <w:p w:rsidR="000B3920" w:rsidRPr="00D86B3E" w:rsidRDefault="000B3920" w:rsidP="000B3920">
            <w:pPr>
              <w:rPr>
                <w:color w:val="000000"/>
              </w:rPr>
            </w:pPr>
          </w:p>
        </w:tc>
      </w:tr>
      <w:tr w:rsidR="00D91FBD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1F1F3C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С3.4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F1F3C" w:rsidRPr="00590399" w:rsidRDefault="001F1F3C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более 150 кВт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(включительно с учетом ранее присоединенной в данной точке присоединения мощностью)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бумажной или виниловой изоляцией с алюминиевой жилой методом горизонтально-направленного бурения</w:t>
            </w:r>
          </w:p>
          <w:p w:rsidR="000B3920" w:rsidRPr="00590399" w:rsidRDefault="000B3920" w:rsidP="000B39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B3920" w:rsidRPr="00D86B3E" w:rsidRDefault="001F1F3C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930 181</w:t>
            </w:r>
          </w:p>
          <w:p w:rsidR="000B3920" w:rsidRPr="00D86B3E" w:rsidRDefault="000B3920" w:rsidP="000B3920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930 181</w:t>
            </w:r>
          </w:p>
          <w:p w:rsidR="000B3920" w:rsidRPr="00D86B3E" w:rsidRDefault="000B3920" w:rsidP="000B3920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С3.5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 с учетом ранее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присоединенной в данной точке присоединения мощностью)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 изоляцией из шитого полиэтилена с алюминиевой жилой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930 181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930 181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FE0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С3.6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более 150 кВт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(включительно с учетом ранее присоединенной в данной точке присоединения мощностью)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медной жилой 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1 245 377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1 245 377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С3.7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 -с бумажной или виниловой изоляцией  с алюминиевой жилой в траншее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rPr>
                <w:color w:val="000000"/>
              </w:rPr>
            </w:pPr>
            <w:r w:rsidRPr="00D86B3E">
              <w:rPr>
                <w:color w:val="000000"/>
              </w:rPr>
              <w:t>1 931 735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rPr>
                <w:color w:val="000000"/>
              </w:rPr>
            </w:pPr>
            <w:r w:rsidRPr="00D86B3E">
              <w:rPr>
                <w:color w:val="000000"/>
              </w:rPr>
              <w:t>1 931 735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С3.8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изоляцией из шитого полиэтилена с алюминиевой жилой в траншее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rPr>
                <w:color w:val="000000"/>
              </w:rPr>
            </w:pPr>
            <w:r w:rsidRPr="00D86B3E">
              <w:rPr>
                <w:color w:val="000000"/>
              </w:rPr>
              <w:t>1 931 735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rPr>
                <w:color w:val="000000"/>
              </w:rPr>
            </w:pPr>
            <w:r w:rsidRPr="00D86B3E">
              <w:rPr>
                <w:color w:val="000000"/>
              </w:rPr>
              <w:t>1 931 735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С3.9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медной жилой в траншее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2 832 930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2 832 930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С3.10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бумажной или виниловой изоляцией с алюминиевой жилой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3 199 257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3 199 257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С3.11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 изоляцией из шитого полиэтилена с алюминиевой жилой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3 199 257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3 199 257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С3.12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 (ниже 1 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медной жилой 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3 676 202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3 676 202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С3.13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кабельных линий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электропередачи на уровне напряжения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СН2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(от 1 кВ до 20 кВ) в расчете на 1 км линий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более 150 кВт (включительно  с учетом ранее присоединенной в данной точке присоединения мощностью) - с бумажной или виниловой изоляцией с алюминиевой жилой в траншее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1 197 066</w:t>
            </w:r>
          </w:p>
          <w:p w:rsidR="005E4056" w:rsidRPr="00D86B3E" w:rsidRDefault="005E4056" w:rsidP="005E4056">
            <w:pPr>
              <w:rPr>
                <w:color w:val="000000"/>
              </w:rPr>
            </w:pP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1 197 066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С3.14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 с учетом ранее присоединенной в данной точке присоединения мощностью)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изоляцией из шитого полиэтилена с алюминиевой жилой в траншее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1 197 066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7514F" w:rsidRPr="00D86B3E" w:rsidRDefault="0067514F" w:rsidP="0067514F">
            <w:pPr>
              <w:rPr>
                <w:color w:val="000000"/>
              </w:rPr>
            </w:pPr>
            <w:r w:rsidRPr="00D86B3E">
              <w:rPr>
                <w:color w:val="000000"/>
              </w:rPr>
              <w:t>1 197 066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С3.15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150 кВт (включительно с учетом ранее присоединенной в данной точке присоединения мощностью)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бумажной или виниловой изоляцией с алюминиевой жилой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26 651 992</w:t>
            </w:r>
          </w:p>
          <w:p w:rsidR="005E4056" w:rsidRPr="00D86B3E" w:rsidRDefault="005E4056" w:rsidP="005E4056">
            <w:pPr>
              <w:rPr>
                <w:color w:val="000000"/>
              </w:rPr>
            </w:pP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26 651 992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С3.16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150 кВт (включительно с учетом ранее присоединенной в данной точке присоединения мощностью)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 изоляцией из шитого полиэтилена с алюминиевой жилой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26 651 992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26 651 992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FE0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С3.17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кабельных линий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электропередачи на уровне напряжения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СН2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(от 1 кВ до 20 кВ) в расчете на 1 км линий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150 кВт - с бумажной или виниловой изоляцией с алюминиевой жилой в траншее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3 226 454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3 226 454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С3.18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изоляцией из шитого полиэтилена с аллюминиевой жилой в траншее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3 226 454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3 226 454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С3.19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бумажной или виниловой изоляцией с алюминиевой жилой методом горизонтально-направленного бурения</w:t>
            </w:r>
          </w:p>
          <w:p w:rsidR="00B708E1" w:rsidRPr="00590399" w:rsidRDefault="00B708E1" w:rsidP="001F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54 136 306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54 136 306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B708E1" w:rsidRPr="00D86B3E" w:rsidTr="004009E6">
        <w:trPr>
          <w:trHeight w:val="603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B70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С3.20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590399" w:rsidRDefault="00B708E1" w:rsidP="00B70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кабельных линий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электропередачи на уровне напряжения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СН2 (от 1 кВ до 20 кВ)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 км линий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903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 изоляцией из шитого полиэтилена с алюминиевой жилой методом горизонтально-направленного бурения</w:t>
            </w:r>
          </w:p>
          <w:p w:rsidR="00B708E1" w:rsidRPr="00590399" w:rsidRDefault="00B708E1" w:rsidP="00FE00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FE006C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рублей/км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54 136 306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E4056" w:rsidRPr="00D86B3E" w:rsidRDefault="005E4056" w:rsidP="005E4056">
            <w:pPr>
              <w:rPr>
                <w:color w:val="000000"/>
              </w:rPr>
            </w:pPr>
            <w:r w:rsidRPr="00D86B3E">
              <w:rPr>
                <w:color w:val="000000"/>
              </w:rPr>
              <w:t>54 136 306</w:t>
            </w:r>
          </w:p>
          <w:p w:rsidR="00B708E1" w:rsidRPr="00D86B3E" w:rsidRDefault="00B708E1" w:rsidP="001F1F3C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4" w:name="ZAP2QR83O7"/>
            <w:bookmarkStart w:id="95" w:name="bssPhr59"/>
            <w:bookmarkStart w:id="96" w:name="ZAP2QNM3O6"/>
            <w:bookmarkEnd w:id="94"/>
            <w:bookmarkEnd w:id="95"/>
            <w:bookmarkEnd w:id="9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</w:t>
            </w:r>
            <w:r w:rsidR="00B708E1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столбовой 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более 100 кВт (включительно с учетом ранее присоединенной в данной точке присоединения мощностью)</w:t>
            </w:r>
          </w:p>
          <w:p w:rsidR="00B708E1" w:rsidRPr="00590399" w:rsidRDefault="00B708E1" w:rsidP="004D34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rPr>
                <w:color w:val="000000"/>
              </w:rPr>
            </w:pPr>
            <w:r w:rsidRPr="00D86B3E">
              <w:rPr>
                <w:color w:val="000000"/>
              </w:rPr>
              <w:t>337,298</w:t>
            </w:r>
          </w:p>
          <w:p w:rsidR="00B708E1" w:rsidRPr="00D86B3E" w:rsidRDefault="00B708E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rPr>
                <w:color w:val="000000"/>
              </w:rPr>
            </w:pPr>
            <w:r w:rsidRPr="00D86B3E">
              <w:rPr>
                <w:color w:val="000000"/>
              </w:rPr>
              <w:t>337,298</w:t>
            </w:r>
          </w:p>
          <w:p w:rsidR="00B708E1" w:rsidRPr="00D86B3E" w:rsidRDefault="00B708E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08E1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6565EE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С4.2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более 150 кВт (включительно с учетом ранее присоединенной в данной точке присоединения мощностью)</w:t>
            </w:r>
          </w:p>
          <w:p w:rsidR="00B708E1" w:rsidRPr="00590399" w:rsidRDefault="00B708E1" w:rsidP="004D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DA069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rPr>
                <w:color w:val="000000"/>
              </w:rPr>
            </w:pPr>
            <w:r w:rsidRPr="00D86B3E">
              <w:rPr>
                <w:color w:val="000000"/>
              </w:rPr>
              <w:t>562,718</w:t>
            </w:r>
          </w:p>
          <w:p w:rsidR="00B708E1" w:rsidRPr="00D86B3E" w:rsidRDefault="00B708E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rPr>
                <w:color w:val="000000"/>
              </w:rPr>
            </w:pPr>
            <w:r w:rsidRPr="00D86B3E">
              <w:rPr>
                <w:color w:val="000000"/>
              </w:rPr>
              <w:t>562,718</w:t>
            </w:r>
          </w:p>
          <w:p w:rsidR="00B708E1" w:rsidRPr="00D86B3E" w:rsidRDefault="00B708E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65EE" w:rsidRPr="00D86B3E" w:rsidTr="004009E6">
        <w:trPr>
          <w:trHeight w:val="304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С4</w:t>
            </w:r>
            <w:r w:rsidR="006565EE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двухтрансформаторной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 более 150 кВт (включительно с учетом ранее присоединенной в данной точке присоединения мощностью)</w:t>
            </w:r>
          </w:p>
          <w:p w:rsidR="00B708E1" w:rsidRPr="00590399" w:rsidRDefault="00B708E1" w:rsidP="00A42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708E1" w:rsidRPr="00D86B3E" w:rsidRDefault="00B708E1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rPr>
                <w:color w:val="000000"/>
              </w:rPr>
            </w:pPr>
            <w:r w:rsidRPr="00D86B3E">
              <w:rPr>
                <w:color w:val="000000"/>
              </w:rPr>
              <w:t>821,928</w:t>
            </w:r>
          </w:p>
          <w:p w:rsidR="00B708E1" w:rsidRPr="00D86B3E" w:rsidRDefault="00B708E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rPr>
                <w:color w:val="000000"/>
              </w:rPr>
            </w:pPr>
            <w:r w:rsidRPr="00D86B3E">
              <w:rPr>
                <w:color w:val="000000"/>
              </w:rPr>
              <w:t>821,928</w:t>
            </w:r>
          </w:p>
          <w:p w:rsidR="00B708E1" w:rsidRPr="00D86B3E" w:rsidRDefault="00B708E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С4.4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150 кВт и не более 670 кВт (включительно) - в металлической оболочке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3 635,393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3 635,393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FE0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С4.5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150 кВт и не более 670 кВт (включительно) - в кирпичном исполнении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1 707,233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1 707,233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С4.6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двухтрансформаторной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150 кВт и не более 670 кВт (включительно) - в металлической оболочке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1 976,998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1 976,998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С4.7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двухтрансформаторной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150 кВт и не более 670 кВт (включительно) - в кирпичном исполнении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9 318,109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9 318,109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С4.8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670 кВт -в металлической оболочке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2 105,719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lastRenderedPageBreak/>
              <w:t>2 105,719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С4.9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670 кВт -в кирпичном исполнении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2 413,154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2 413,154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С4.10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однотрансформаторной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670 кВт -в железобетонной оболочке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2 413,154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2 413,154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С4.11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двухтрансформаторной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670 кВт -в металлической оболочке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6 380,702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6 380,702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С4.12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двухтрансформаторной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670 кВт -в кирпичном исполнении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11 841,679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11 841,679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FE00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С4.13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>Стандартизированная тарифная ставка на покрытие расходов сетевой организации на строительство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двухтрансформаторной подстанций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более 670 кВт -в железобетонной оболочке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11 841,679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11 841,679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С4.14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реклоузеров 6-10 кВ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1 814,592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1 814,592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С4.15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стационраных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распределительных пунктов 6-10 кВ 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18 524,802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18 524,802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С4.16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блочных комплектных распределительных пунктов 6-10 кВ типа БКРП, без силовых трансформаторов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150 кВт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18 524,802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18 524,802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С4.17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реклоузеров 35 кВ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более150 кВт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5 403,112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5 403,112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rHeight w:val="279"/>
          <w:tblCellSpacing w:w="15" w:type="dxa"/>
        </w:trPr>
        <w:tc>
          <w:tcPr>
            <w:tcW w:w="81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56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С4.18</w:t>
            </w:r>
          </w:p>
        </w:tc>
        <w:tc>
          <w:tcPr>
            <w:tcW w:w="3885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590399" w:rsidRDefault="00D91FBD" w:rsidP="00D91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Стандартизированная тарифная ставка на покрытие расходов сетевой организации на строительство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распределительных пнуктов 110 кВ</w:t>
            </w:r>
            <w:r w:rsidRPr="0059039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заявителя </w:t>
            </w:r>
            <w:r w:rsidRPr="00590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 670 кВт</w:t>
            </w:r>
          </w:p>
          <w:p w:rsidR="006565EE" w:rsidRPr="00590399" w:rsidRDefault="006565EE" w:rsidP="00656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1524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17 765,582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  <w:tc>
          <w:tcPr>
            <w:tcW w:w="254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D91FBD" w:rsidRPr="00D86B3E" w:rsidRDefault="00D91FBD" w:rsidP="00D91FBD">
            <w:pPr>
              <w:rPr>
                <w:color w:val="000000"/>
              </w:rPr>
            </w:pPr>
            <w:r w:rsidRPr="00D86B3E">
              <w:rPr>
                <w:color w:val="000000"/>
              </w:rPr>
              <w:t>17 765,582</w:t>
            </w:r>
          </w:p>
          <w:p w:rsidR="006565EE" w:rsidRPr="00D86B3E" w:rsidRDefault="006565EE" w:rsidP="006565EE">
            <w:pPr>
              <w:rPr>
                <w:color w:val="000000"/>
              </w:rPr>
            </w:pPr>
          </w:p>
        </w:tc>
      </w:tr>
      <w:tr w:rsidR="006565EE" w:rsidRPr="00D86B3E" w:rsidTr="004009E6">
        <w:trPr>
          <w:tblCellSpacing w:w="15" w:type="dxa"/>
        </w:trPr>
        <w:tc>
          <w:tcPr>
            <w:tcW w:w="10501" w:type="dxa"/>
            <w:gridSpan w:val="9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565EE" w:rsidRPr="00D86B3E" w:rsidRDefault="006565EE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7" w:name="ZAP2R2C3O9"/>
            <w:bookmarkStart w:id="98" w:name="bssPhr61"/>
            <w:bookmarkStart w:id="99" w:name="ZAP2QUQ3O8"/>
            <w:bookmarkEnd w:id="97"/>
            <w:bookmarkEnd w:id="98"/>
            <w:bookmarkEnd w:id="9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Ставки платы С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45" name="Рисунок 15" descr="http://www.1jur.ru/system/content/feature/image/26698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1jur.ru/system/content/feature/image/26698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135" cy="254635"/>
                  <wp:effectExtent l="19050" t="0" r="0" b="0"/>
                  <wp:docPr id="46" name="Рисунок 16" descr="http://www.1jur.ru/system/content/feature/image/26698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1jur.ru/system/content/feature/image/26698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</w:t>
            </w:r>
            <w:r w:rsidRPr="00D86B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755" cy="254635"/>
                  <wp:effectExtent l="19050" t="0" r="0" b="0"/>
                  <wp:docPr id="47" name="Рисунок 17" descr="http://www.1jur.ru/system/content/feature/image/26698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1jur.ru/system/content/feature/image/26698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00" w:name="ZAP1N0A398"/>
            <w:bookmarkEnd w:id="10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</w:tbl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1" w:name="bssPhr62"/>
      <w:bookmarkStart w:id="102" w:name="ZAP1SES3AP"/>
      <w:bookmarkStart w:id="103" w:name="ZAP1SIE3AQ"/>
      <w:bookmarkStart w:id="104" w:name="ZAP1SM03AR"/>
      <w:bookmarkEnd w:id="101"/>
      <w:bookmarkEnd w:id="102"/>
      <w:bookmarkEnd w:id="103"/>
      <w:bookmarkEnd w:id="104"/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5" w:name="ZAP1URS3A7"/>
      <w:bookmarkEnd w:id="105"/>
      <w:r w:rsidRPr="00D86B3E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6" w:name="ZAP25DO3G2"/>
      <w:bookmarkEnd w:id="106"/>
      <w:r w:rsidRPr="00D86B3E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7" w:name="ZAP2H4Q3MG"/>
      <w:bookmarkEnd w:id="107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D86B3E" w:rsidRDefault="00303233" w:rsidP="00303233">
      <w:pPr>
        <w:spacing w:after="240"/>
        <w:rPr>
          <w:sz w:val="18"/>
          <w:szCs w:val="18"/>
        </w:rPr>
      </w:pPr>
      <w:r w:rsidRPr="00D86B3E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bssPhr63"/>
      <w:bookmarkStart w:id="109" w:name="ZAP2ILQ3M5"/>
      <w:bookmarkStart w:id="110" w:name="ZAP2O4C3NM"/>
      <w:bookmarkStart w:id="111" w:name="ZAP2O7U3NN"/>
      <w:bookmarkEnd w:id="108"/>
      <w:bookmarkEnd w:id="109"/>
      <w:bookmarkEnd w:id="110"/>
      <w:bookmarkEnd w:id="111"/>
      <w:r w:rsidRPr="00D86B3E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bssPhr64"/>
      <w:bookmarkStart w:id="113" w:name="ZAP2IJU3LE"/>
      <w:bookmarkStart w:id="114" w:name="ZAP2O2G3MV"/>
      <w:bookmarkStart w:id="115" w:name="ZAP2O623N0"/>
      <w:bookmarkEnd w:id="112"/>
      <w:bookmarkEnd w:id="113"/>
      <w:bookmarkEnd w:id="114"/>
      <w:bookmarkEnd w:id="115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РАСХОДЫ НА МЕРОПРИЯТИЯ, 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6" w:name="ZAP27HK3IN"/>
      <w:bookmarkEnd w:id="116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осуществляемые при технологическом присоединении 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3405"/>
        <w:gridCol w:w="2262"/>
        <w:gridCol w:w="1829"/>
        <w:gridCol w:w="2248"/>
      </w:tblGrid>
      <w:tr w:rsidR="00685BB0" w:rsidRPr="00D86B3E" w:rsidTr="004009E6">
        <w:trPr>
          <w:tblCellSpacing w:w="15" w:type="dxa"/>
        </w:trPr>
        <w:tc>
          <w:tcPr>
            <w:tcW w:w="419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7" w:name="ZAP2DII3JD"/>
            <w:bookmarkStart w:id="118" w:name="ZAP2J143KU"/>
            <w:bookmarkStart w:id="119" w:name="ZAP2J4M3KV"/>
            <w:bookmarkStart w:id="120" w:name="bssPhr65"/>
            <w:bookmarkEnd w:id="117"/>
            <w:bookmarkEnd w:id="118"/>
            <w:bookmarkEnd w:id="119"/>
            <w:bookmarkEnd w:id="12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ZAP2FIK3K0"/>
            <w:bookmarkEnd w:id="12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необходимой валовой выручки* (рублей)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2" w:name="ZAP24163EG"/>
            <w:bookmarkEnd w:id="12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3" w:name="ZAP1UNA3CK"/>
            <w:bookmarkEnd w:id="12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Ставки для расчета платы по каждому мероприятию (рублей/кВт)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4" w:name="ZAP2E1A3BC"/>
            <w:bookmarkEnd w:id="12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10516" w:type="dxa"/>
            <w:gridSpan w:val="5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5" w:name="ZAP1NLS35R"/>
            <w:bookmarkStart w:id="126" w:name="bssPhr66"/>
            <w:bookmarkStart w:id="127" w:name="ZAP1I7A34A"/>
            <w:bookmarkEnd w:id="125"/>
            <w:bookmarkEnd w:id="126"/>
            <w:bookmarkEnd w:id="12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Согласно приложению № 1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8" w:name="ZAP1U7A3F3"/>
            <w:bookmarkEnd w:id="12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9" w:name="ZAP23LS3GK"/>
            <w:bookmarkStart w:id="130" w:name="bssPhr67"/>
            <w:bookmarkEnd w:id="129"/>
            <w:bookmarkEnd w:id="13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1" w:name="ZAP28J43II"/>
            <w:bookmarkEnd w:id="13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9268C0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265270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9268C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9268C0" w:rsidP="006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  <w:r w:rsidR="00661141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8C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2" w:name="ZAP1NGI393"/>
            <w:bookmarkStart w:id="133" w:name="bssPhr68"/>
            <w:bookmarkEnd w:id="132"/>
            <w:bookmarkEnd w:id="13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265270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  <w:r w:rsidR="00661141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8C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4" w:name="ZAP1SH03E1"/>
            <w:bookmarkStart w:id="135" w:name="bssPhr69"/>
            <w:bookmarkEnd w:id="134"/>
            <w:bookmarkEnd w:id="135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265270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68C0" w:rsidRPr="00D86B3E" w:rsidRDefault="009268C0" w:rsidP="0066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  <w:r w:rsidR="00661141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ZAP20523EO"/>
            <w:bookmarkStart w:id="137" w:name="bssPhr70"/>
            <w:bookmarkEnd w:id="136"/>
            <w:bookmarkEnd w:id="13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8" w:name="ZAP29S23H0"/>
            <w:bookmarkEnd w:id="13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9" w:name="ZAP1T763CH"/>
            <w:bookmarkStart w:id="140" w:name="bssPhr71"/>
            <w:bookmarkEnd w:id="139"/>
            <w:bookmarkEnd w:id="14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1" w:name="ZAP25RI3EO"/>
            <w:bookmarkEnd w:id="14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2" w:name="ZAP2I2S3NM"/>
            <w:bookmarkStart w:id="143" w:name="bssPhr72"/>
            <w:bookmarkEnd w:id="142"/>
            <w:bookmarkEnd w:id="14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62B" w:rsidRPr="00D86B3E" w:rsidTr="004009E6">
        <w:trPr>
          <w:trHeight w:val="4616"/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03262B" w:rsidRPr="00D86B3E" w:rsidRDefault="0003262B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03262B" w:rsidP="0084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НН (до 1 кВ) для заявителей с присоединяемой максимальной мощностью до 150 кВт (включительно с учетом ранее присоединенной в данной точке присоединения мощностью)</w:t>
            </w:r>
          </w:p>
          <w:p w:rsidR="0003262B" w:rsidRPr="00D86B3E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8F266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481177,50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9268C0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1407,67</w:t>
            </w:r>
          </w:p>
          <w:p w:rsidR="0003262B" w:rsidRPr="00D86B3E" w:rsidRDefault="0003262B" w:rsidP="008F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8F266D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3737,30</w:t>
            </w:r>
          </w:p>
          <w:p w:rsidR="0003262B" w:rsidRPr="00D86B3E" w:rsidRDefault="0003262B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EDA" w:rsidRPr="00D86B3E" w:rsidTr="004009E6">
        <w:trPr>
          <w:trHeight w:val="598"/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D86B3E" w:rsidRDefault="005E1778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F266D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D86B3E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 на уровне напряжения СН2 (от 1 кВ до 20 кВ)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D86B3E" w:rsidRDefault="008F266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946073,00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D86B3E" w:rsidRDefault="009268C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1D2EDA" w:rsidRPr="00D86B3E" w:rsidRDefault="008F266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6438,55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4" w:name="ZAP2HRA3M3"/>
            <w:bookmarkStart w:id="145" w:name="bssPhr73"/>
            <w:bookmarkEnd w:id="144"/>
            <w:bookmarkEnd w:id="145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62B" w:rsidRPr="00D86B3E" w:rsidTr="004009E6">
        <w:trPr>
          <w:trHeight w:val="1997"/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D86B3E" w:rsidRDefault="005E1778" w:rsidP="008F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F266D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D86B3E" w:rsidRDefault="0003262B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НН (до 1 кВ) для заявителей с присоединяемой максимальной мощностью до 150 кВт (включительно с учетом ранее присоединенной в данной точке присоединения мощностью)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D86B3E" w:rsidRDefault="008F266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876677,25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3262B" w:rsidRPr="00D86B3E" w:rsidRDefault="008F266D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5844,52</w:t>
            </w:r>
          </w:p>
        </w:tc>
      </w:tr>
      <w:tr w:rsidR="008F266D" w:rsidRPr="00D86B3E" w:rsidTr="004009E6">
        <w:trPr>
          <w:trHeight w:val="1999"/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8F266D" w:rsidP="008F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8F266D" w:rsidP="00847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 на уровне напряжения СН2 (от 1 кВ до 20 кВ)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8F266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13924528,75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8F266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266,67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F266D" w:rsidRPr="00D86B3E" w:rsidRDefault="008F266D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59353,30</w:t>
            </w:r>
          </w:p>
        </w:tc>
      </w:tr>
      <w:tr w:rsidR="00685BB0" w:rsidRPr="00D86B3E" w:rsidTr="004009E6">
        <w:trPr>
          <w:trHeight w:val="2112"/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1B8E" w:rsidP="008F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1B8E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6" w:name="ZAP2D6S3FH"/>
            <w:bookmarkStart w:id="147" w:name="bssPhr74"/>
            <w:bookmarkEnd w:id="146"/>
            <w:bookmarkEnd w:id="14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1B8E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266,67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1B8E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450,01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8" w:name="ZAP22563HO"/>
            <w:bookmarkStart w:id="149" w:name="bssPhr77"/>
            <w:bookmarkEnd w:id="148"/>
            <w:bookmarkEnd w:id="14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0" w:name="ZAP2CFU3HT"/>
            <w:bookmarkEnd w:id="15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41890,0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1" w:name="ZAP1NDC38A"/>
            <w:bookmarkStart w:id="152" w:name="bssPhr78"/>
            <w:bookmarkEnd w:id="151"/>
            <w:bookmarkEnd w:id="15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41890,0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3" w:name="ZAP1SEC3FO"/>
            <w:bookmarkStart w:id="154" w:name="bssPhr79"/>
            <w:bookmarkEnd w:id="153"/>
            <w:bookmarkEnd w:id="15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41890,0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BB1C57" w:rsidP="00CC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5" w:name="ZAP23JM3I1"/>
            <w:bookmarkStart w:id="156" w:name="bssPhr80"/>
            <w:bookmarkEnd w:id="155"/>
            <w:bookmarkEnd w:id="15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7" w:name="ZAP2F143M7"/>
            <w:bookmarkEnd w:id="15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заявителя: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75505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340F2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DE1CF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8" w:name="ZAP1NUE3AL"/>
            <w:bookmarkStart w:id="159" w:name="bssPhr81"/>
            <w:bookmarkEnd w:id="158"/>
            <w:bookmarkEnd w:id="15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75505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340F2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DE1CF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0" w:name="ZAP1TAC3DK"/>
            <w:bookmarkStart w:id="161" w:name="bssPhr82"/>
            <w:bookmarkEnd w:id="160"/>
            <w:bookmarkEnd w:id="16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временной схеме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755051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340F23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DE1CF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F9F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CC4F9F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2" w:name="ZAP1V0C3F5"/>
            <w:bookmarkStart w:id="163" w:name="bssPhr83"/>
            <w:bookmarkEnd w:id="162"/>
            <w:bookmarkEnd w:id="16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CC4F9F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ZAP28SO3IT"/>
            <w:bookmarkEnd w:id="16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действия по присоединению и обеспечению работы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41890,0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CC4F9F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CC4F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CC4F9F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5" w:name="ZAP1Q0C3AS"/>
            <w:bookmarkStart w:id="166" w:name="bssPhr84"/>
            <w:bookmarkEnd w:id="165"/>
            <w:bookmarkEnd w:id="16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41890,0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CC4F9F" w:rsidRPr="00D86B3E" w:rsidTr="004009E6">
        <w:trPr>
          <w:tblCellSpacing w:w="15" w:type="dxa"/>
        </w:trPr>
        <w:tc>
          <w:tcPr>
            <w:tcW w:w="787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CC4F9F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CC4F9F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ZAP1RGU381"/>
            <w:bookmarkStart w:id="168" w:name="bssPhr85"/>
            <w:bookmarkEnd w:id="167"/>
            <w:bookmarkEnd w:id="16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временной схеме </w:t>
            </w:r>
          </w:p>
        </w:tc>
        <w:tc>
          <w:tcPr>
            <w:tcW w:w="22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41890,0</w:t>
            </w:r>
          </w:p>
        </w:tc>
        <w:tc>
          <w:tcPr>
            <w:tcW w:w="179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5455</w:t>
            </w:r>
          </w:p>
        </w:tc>
        <w:tc>
          <w:tcPr>
            <w:tcW w:w="220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C4F9F" w:rsidRPr="00D86B3E" w:rsidRDefault="00BB1C57" w:rsidP="0021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7,68</w:t>
            </w:r>
          </w:p>
        </w:tc>
      </w:tr>
    </w:tbl>
    <w:p w:rsidR="00D86B3E" w:rsidRDefault="00D86B3E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bssPhr86"/>
      <w:bookmarkStart w:id="170" w:name="ZAP1N2I399"/>
      <w:bookmarkStart w:id="171" w:name="ZAP1SH43AQ"/>
      <w:bookmarkStart w:id="172" w:name="ZAP1SKM3AR"/>
      <w:bookmarkEnd w:id="169"/>
      <w:bookmarkEnd w:id="170"/>
      <w:bookmarkEnd w:id="171"/>
      <w:bookmarkEnd w:id="172"/>
    </w:p>
    <w:p w:rsidR="00D86B3E" w:rsidRDefault="00D86B3E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B3E" w:rsidRDefault="00D86B3E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0399" w:rsidRDefault="00590399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3" w:name="ZAP1UVE3A8"/>
      <w:bookmarkEnd w:id="173"/>
      <w:r w:rsidRPr="00D86B3E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4" w:name="ZAP25HA3G3"/>
      <w:bookmarkEnd w:id="174"/>
      <w:r w:rsidRPr="00D86B3E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5" w:name="ZAP2D8K3KB"/>
      <w:bookmarkEnd w:id="175"/>
      <w:r w:rsidRPr="00D86B3E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D86B3E" w:rsidRDefault="00303233" w:rsidP="00303233">
      <w:pPr>
        <w:spacing w:after="240"/>
        <w:jc w:val="right"/>
        <w:rPr>
          <w:sz w:val="18"/>
          <w:szCs w:val="18"/>
        </w:rPr>
      </w:pPr>
      <w:r w:rsidRPr="00D86B3E">
        <w:rPr>
          <w:sz w:val="18"/>
          <w:szCs w:val="18"/>
        </w:rPr>
        <w:t>(в ред. Постановления Правительства РФ от 17.09.2015 № 987)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bssPhr87"/>
      <w:bookmarkStart w:id="177" w:name="ZAP2D0S3HD"/>
      <w:bookmarkStart w:id="178" w:name="ZAP2IFE3IU"/>
      <w:bookmarkEnd w:id="176"/>
      <w:bookmarkEnd w:id="177"/>
      <w:bookmarkEnd w:id="178"/>
      <w:r w:rsidRPr="00D86B3E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9" w:name="bssPhr88"/>
      <w:bookmarkStart w:id="180" w:name="ZAP2B803HT"/>
      <w:bookmarkStart w:id="181" w:name="ZAP2GMI3JE"/>
      <w:bookmarkStart w:id="182" w:name="ZAP2GQ43JF"/>
      <w:bookmarkEnd w:id="179"/>
      <w:bookmarkEnd w:id="180"/>
      <w:bookmarkEnd w:id="181"/>
      <w:bookmarkEnd w:id="182"/>
      <w:r w:rsidRPr="00D86B3E">
        <w:rPr>
          <w:rFonts w:ascii="Times New Roman" w:eastAsia="Times New Roman" w:hAnsi="Times New Roman" w:cs="Times New Roman"/>
          <w:sz w:val="24"/>
          <w:szCs w:val="24"/>
        </w:rPr>
        <w:t>РАСЧЕТ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3" w:name="ZAP2BRQ3J9"/>
      <w:bookmarkEnd w:id="183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валовой выручки сетевой организации на технологическое присоединение 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394"/>
        <w:gridCol w:w="4558"/>
        <w:gridCol w:w="1963"/>
        <w:gridCol w:w="2754"/>
      </w:tblGrid>
      <w:tr w:rsidR="00685BB0" w:rsidRPr="00D86B3E" w:rsidTr="004009E6">
        <w:trPr>
          <w:tblCellSpacing w:w="15" w:type="dxa"/>
        </w:trPr>
        <w:tc>
          <w:tcPr>
            <w:tcW w:w="125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4" w:name="ZAP22SM3CU"/>
            <w:bookmarkStart w:id="185" w:name="ZAP28B83EF"/>
            <w:bookmarkEnd w:id="184"/>
            <w:bookmarkEnd w:id="185"/>
          </w:p>
        </w:tc>
        <w:tc>
          <w:tcPr>
            <w:tcW w:w="452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6" w:name="ZAP28EQ3EG"/>
            <w:bookmarkStart w:id="187" w:name="bssPhr89"/>
            <w:bookmarkEnd w:id="186"/>
            <w:bookmarkEnd w:id="18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5814" w:type="dxa"/>
            <w:gridSpan w:val="3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8" w:name="ZAP23HA3EN"/>
            <w:bookmarkStart w:id="189" w:name="bssPhr90"/>
            <w:bookmarkEnd w:id="188"/>
            <w:bookmarkEnd w:id="18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0" w:name="ZAP20A23BS"/>
            <w:bookmarkEnd w:id="19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данные за текущий период 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1" w:name="ZAP20M039Q"/>
            <w:bookmarkEnd w:id="19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Плановые показатели на следующий период 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2" w:name="ZAP1M0K3AN"/>
            <w:bookmarkStart w:id="193" w:name="bssPhr91"/>
            <w:bookmarkEnd w:id="192"/>
            <w:bookmarkEnd w:id="19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4" w:name="ZAP1U3K3D9"/>
            <w:bookmarkEnd w:id="19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334,99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349,05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5" w:name="ZAP2CUG3HC"/>
            <w:bookmarkStart w:id="196" w:name="bssPhr92"/>
            <w:bookmarkEnd w:id="195"/>
            <w:bookmarkEnd w:id="19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7" w:name="ZAP2C8E3HA"/>
            <w:bookmarkStart w:id="198" w:name="bssPhr93"/>
            <w:bookmarkEnd w:id="197"/>
            <w:bookmarkEnd w:id="19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22,99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16,14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9" w:name="ZAP23PA3DQ"/>
            <w:bookmarkStart w:id="200" w:name="bssPhr94"/>
            <w:bookmarkEnd w:id="199"/>
            <w:bookmarkEnd w:id="20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4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1" w:name="ZAP286A3H0"/>
            <w:bookmarkStart w:id="202" w:name="bssPhr95"/>
            <w:bookmarkEnd w:id="201"/>
            <w:bookmarkEnd w:id="20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28,16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3" w:name="ZAP24V23DD"/>
            <w:bookmarkStart w:id="204" w:name="bssPhr96"/>
            <w:bookmarkEnd w:id="203"/>
            <w:bookmarkEnd w:id="20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5" w:name="ZAP236G3AR"/>
            <w:bookmarkStart w:id="206" w:name="bssPhr97"/>
            <w:bookmarkEnd w:id="205"/>
            <w:bookmarkEnd w:id="20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- всего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275,52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295,03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7" w:name="ZAP1MHM3A3"/>
            <w:bookmarkStart w:id="208" w:name="bssPhr98"/>
            <w:bookmarkEnd w:id="207"/>
            <w:bookmarkEnd w:id="20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9" w:name="ZAP1RIM3A0"/>
            <w:bookmarkStart w:id="210" w:name="bssPhr99"/>
            <w:bookmarkEnd w:id="209"/>
            <w:bookmarkEnd w:id="21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1" w:name="ZAP1V2I3CL"/>
            <w:bookmarkStart w:id="212" w:name="bssPhr100"/>
            <w:bookmarkEnd w:id="211"/>
            <w:bookmarkEnd w:id="21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3" w:name="ZAP1VS63DK"/>
            <w:bookmarkStart w:id="214" w:name="bssPhr101"/>
            <w:bookmarkEnd w:id="213"/>
            <w:bookmarkEnd w:id="21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непроизводственного характера - всего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275,52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295,03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5" w:name="ZAP27NI3FF"/>
            <w:bookmarkStart w:id="216" w:name="bssPhr102"/>
            <w:bookmarkEnd w:id="215"/>
            <w:bookmarkEnd w:id="21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7" w:name="ZAP21223E7"/>
            <w:bookmarkStart w:id="218" w:name="bssPhr103"/>
            <w:bookmarkEnd w:id="217"/>
            <w:bookmarkEnd w:id="21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9" w:name="ZAP207M3CR"/>
            <w:bookmarkStart w:id="220" w:name="bssPhr104"/>
            <w:bookmarkEnd w:id="219"/>
            <w:bookmarkEnd w:id="22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охрану и пожарную безопасность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FB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1" w:name="ZAP1V2K3B3"/>
            <w:bookmarkStart w:id="222" w:name="bssPhr105"/>
            <w:bookmarkEnd w:id="221"/>
            <w:bookmarkEnd w:id="22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информационное обслуживание, консультационные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3" w:name="ZAP1O9S3BE"/>
            <w:bookmarkStart w:id="224" w:name="bssPhr106"/>
            <w:bookmarkEnd w:id="223"/>
            <w:bookmarkEnd w:id="22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и юридические услуги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5" w:name="ZAP254Q3GB"/>
            <w:bookmarkStart w:id="226" w:name="bssPhr107"/>
            <w:bookmarkEnd w:id="225"/>
            <w:bookmarkEnd w:id="22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56381D" w:rsidP="0040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403172"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7" w:name="ZAP22A83CM"/>
            <w:bookmarkStart w:id="228" w:name="bssPhr108"/>
            <w:bookmarkEnd w:id="227"/>
            <w:bookmarkEnd w:id="22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260,29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280,68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9" w:name="ZAP281A3EO"/>
            <w:bookmarkStart w:id="230" w:name="bssPhr109"/>
            <w:bookmarkEnd w:id="229"/>
            <w:bookmarkEnd w:id="23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 расходы - всего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1" w:name="ZAP26JU3FN"/>
            <w:bookmarkStart w:id="232" w:name="bssPhr110"/>
            <w:bookmarkEnd w:id="231"/>
            <w:bookmarkEnd w:id="23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3" w:name="ZAP218M3CJ"/>
            <w:bookmarkStart w:id="234" w:name="bssPhr111"/>
            <w:bookmarkEnd w:id="233"/>
            <w:bookmarkEnd w:id="23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банков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5" w:name="ZAP26NM3G9"/>
            <w:bookmarkStart w:id="236" w:name="bssPhr112"/>
            <w:bookmarkEnd w:id="235"/>
            <w:bookmarkEnd w:id="23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за пользование кредитом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7" w:name="ZAP2BBA3FE"/>
            <w:bookmarkStart w:id="238" w:name="bssPhr113"/>
            <w:bookmarkEnd w:id="237"/>
            <w:bookmarkEnd w:id="23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обоснованные расходы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9" w:name="ZAP24UM3CO"/>
            <w:bookmarkStart w:id="240" w:name="bssPhr114"/>
            <w:bookmarkEnd w:id="239"/>
            <w:bookmarkEnd w:id="24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выплаты социального характера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41" w:name="ZAP1PVG3AC"/>
            <w:bookmarkEnd w:id="24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коллективному договору)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2" w:name="ZAP1P5M3B3"/>
            <w:bookmarkStart w:id="243" w:name="bssPhr115"/>
            <w:bookmarkEnd w:id="242"/>
            <w:bookmarkEnd w:id="24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4" w:name="ZAP21QU3ES"/>
            <w:bookmarkEnd w:id="24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5" w:name="ZAP1VVA3FV"/>
            <w:bookmarkStart w:id="246" w:name="bssPhr116"/>
            <w:bookmarkEnd w:id="245"/>
            <w:bookmarkEnd w:id="24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7" w:name="ZAP2AB03I0"/>
            <w:bookmarkEnd w:id="24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Выпадающие доходы (экономия средств)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BB0" w:rsidRPr="00D86B3E" w:rsidTr="004009E6">
        <w:trPr>
          <w:tblCellSpacing w:w="15" w:type="dxa"/>
        </w:trPr>
        <w:tc>
          <w:tcPr>
            <w:tcW w:w="86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8" w:name="ZAP2CR43F7"/>
            <w:bookmarkStart w:id="249" w:name="bssPhr117"/>
            <w:bookmarkEnd w:id="248"/>
            <w:bookmarkEnd w:id="24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(размер необходимой валовой выручки)</w:t>
            </w:r>
          </w:p>
        </w:tc>
        <w:tc>
          <w:tcPr>
            <w:tcW w:w="193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A2732" w:rsidP="005D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334,99</w:t>
            </w:r>
          </w:p>
        </w:tc>
        <w:tc>
          <w:tcPr>
            <w:tcW w:w="2709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403172" w:rsidP="0039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349,05</w:t>
            </w:r>
          </w:p>
        </w:tc>
      </w:tr>
    </w:tbl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50" w:name="bssPhr118"/>
      <w:bookmarkStart w:id="251" w:name="ZAP1N4Q39A"/>
      <w:bookmarkStart w:id="252" w:name="ZAP1SJC3AR"/>
      <w:bookmarkStart w:id="253" w:name="ZAP1SMU3AS"/>
      <w:bookmarkEnd w:id="250"/>
      <w:bookmarkEnd w:id="251"/>
      <w:bookmarkEnd w:id="252"/>
      <w:bookmarkEnd w:id="253"/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D86B3E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D86B3E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D86B3E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B3E" w:rsidRDefault="00D86B3E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6B3E" w:rsidRPr="00D86B3E" w:rsidRDefault="00D86B3E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205" w:rsidRPr="00D86B3E" w:rsidRDefault="00265205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4" w:name="ZAP1V303A9"/>
      <w:bookmarkEnd w:id="254"/>
      <w:r w:rsidRPr="00D86B3E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5" w:name="ZAP25KS3G4"/>
      <w:bookmarkEnd w:id="255"/>
      <w:r w:rsidRPr="00D86B3E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6" w:name="ZAP2FA03IC"/>
      <w:bookmarkEnd w:id="256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рынков электрической энергии </w:t>
      </w:r>
    </w:p>
    <w:p w:rsidR="00303233" w:rsidRPr="00D86B3E" w:rsidRDefault="00303233" w:rsidP="00303233">
      <w:pPr>
        <w:spacing w:after="240"/>
        <w:rPr>
          <w:sz w:val="18"/>
          <w:szCs w:val="18"/>
        </w:rPr>
      </w:pPr>
      <w:r w:rsidRPr="00D86B3E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303233" w:rsidRPr="00D86B3E" w:rsidRDefault="00303233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57" w:name="bssPhr119"/>
      <w:bookmarkStart w:id="258" w:name="ZAP2DC63J9"/>
      <w:bookmarkStart w:id="259" w:name="ZAP2IQO3KQ"/>
      <w:bookmarkStart w:id="260" w:name="ZAP2IUA3KR"/>
      <w:bookmarkEnd w:id="257"/>
      <w:bookmarkEnd w:id="258"/>
      <w:bookmarkEnd w:id="259"/>
      <w:bookmarkEnd w:id="260"/>
      <w:r w:rsidRPr="00D86B3E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bssPhr120"/>
      <w:bookmarkStart w:id="262" w:name="ZAP2CAU3IN"/>
      <w:bookmarkStart w:id="263" w:name="ZAP2HPG3K8"/>
      <w:bookmarkEnd w:id="261"/>
      <w:bookmarkEnd w:id="262"/>
      <w:bookmarkEnd w:id="263"/>
      <w:r w:rsidRPr="00D86B3E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4" w:name="ZAP1UFO3BG"/>
      <w:bookmarkEnd w:id="264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о присоединенных объемах максимальной мощности за 3 предыдущих года по каждому мероприятию 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3028"/>
        <w:gridCol w:w="3573"/>
        <w:gridCol w:w="3250"/>
      </w:tblGrid>
      <w:tr w:rsidR="00685BB0" w:rsidRPr="00D86B3E" w:rsidTr="004009E6">
        <w:trPr>
          <w:tblCellSpacing w:w="15" w:type="dxa"/>
        </w:trPr>
        <w:tc>
          <w:tcPr>
            <w:tcW w:w="3708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5" w:name="ZAP29JS3FO"/>
            <w:bookmarkStart w:id="266" w:name="ZAP2F2E3H9"/>
            <w:bookmarkStart w:id="267" w:name="ZAP2F603HA"/>
            <w:bookmarkStart w:id="268" w:name="bssPhr121"/>
            <w:bookmarkEnd w:id="265"/>
            <w:bookmarkEnd w:id="266"/>
            <w:bookmarkEnd w:id="267"/>
            <w:bookmarkEnd w:id="26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35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9" w:name="ZAP25R23CU"/>
            <w:bookmarkStart w:id="270" w:name="bssPhr122"/>
            <w:bookmarkEnd w:id="269"/>
            <w:bookmarkEnd w:id="27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Фактические расходы на строительство подстанций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1" w:name="ZAP1OI03B0"/>
            <w:bookmarkEnd w:id="27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3 предыдущих года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2" w:name="ZAP27CM3J1"/>
            <w:bookmarkEnd w:id="27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20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3" w:name="ZAP2AS03F1"/>
            <w:bookmarkEnd w:id="27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мощности, введенной в основные фонды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274" w:name="ZAP1M8S3B3"/>
            <w:bookmarkEnd w:id="27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за 3 предыдущих года (кВт)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8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5" w:name="ZAP25123G8"/>
            <w:bookmarkStart w:id="276" w:name="bssPhr123"/>
            <w:bookmarkEnd w:id="275"/>
            <w:bookmarkEnd w:id="27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7" w:name="ZAP2FN63JR"/>
            <w:bookmarkEnd w:id="27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5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8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8" w:name="ZAP1R5A38S"/>
            <w:bookmarkStart w:id="279" w:name="bssPhr124"/>
            <w:bookmarkEnd w:id="278"/>
            <w:bookmarkEnd w:id="27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0" w:name="ZAP22LE3C6"/>
            <w:bookmarkEnd w:id="28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5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EA8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3050,17</w:t>
            </w:r>
          </w:p>
        </w:tc>
        <w:tc>
          <w:tcPr>
            <w:tcW w:w="320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EA8" w:rsidP="00D9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8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1" w:name="ZAP1TQ63D8"/>
            <w:bookmarkStart w:id="282" w:name="bssPhr125"/>
            <w:bookmarkEnd w:id="281"/>
            <w:bookmarkEnd w:id="28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3" w:name="ZAP26ES3EM"/>
            <w:bookmarkEnd w:id="28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кВ и выше </w:t>
            </w:r>
          </w:p>
        </w:tc>
        <w:tc>
          <w:tcPr>
            <w:tcW w:w="3543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A63CD" w:rsidP="000A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84" w:name="bssPhr126"/>
      <w:bookmarkStart w:id="285" w:name="ZAP1N7239B"/>
      <w:bookmarkStart w:id="286" w:name="ZAP1SLK3AS"/>
      <w:bookmarkStart w:id="287" w:name="ZAP1SP63AT"/>
      <w:bookmarkEnd w:id="284"/>
      <w:bookmarkEnd w:id="285"/>
      <w:bookmarkEnd w:id="286"/>
      <w:bookmarkEnd w:id="287"/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11A" w:rsidRPr="00D86B3E" w:rsidRDefault="0013211A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11A" w:rsidRPr="00D86B3E" w:rsidRDefault="0013211A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233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8" w:name="ZAP1V6I3AA"/>
      <w:bookmarkEnd w:id="288"/>
      <w:r w:rsidRPr="00D86B3E">
        <w:rPr>
          <w:rFonts w:ascii="Times New Roman" w:eastAsia="Times New Roman" w:hAnsi="Times New Roman" w:cs="Times New Roman"/>
          <w:sz w:val="24"/>
          <w:szCs w:val="24"/>
        </w:rPr>
        <w:t>к стандартам раскрытия информации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9" w:name="ZAP25OE3G5"/>
      <w:bookmarkEnd w:id="289"/>
      <w:r w:rsidRPr="00D86B3E">
        <w:rPr>
          <w:rFonts w:ascii="Times New Roman" w:eastAsia="Times New Roman" w:hAnsi="Times New Roman" w:cs="Times New Roman"/>
          <w:sz w:val="24"/>
          <w:szCs w:val="24"/>
        </w:rPr>
        <w:t>субъектами оптового и розничных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0" w:name="ZAP2KOI3JT"/>
      <w:bookmarkEnd w:id="290"/>
      <w:r w:rsidRPr="00D86B3E">
        <w:rPr>
          <w:rFonts w:ascii="Times New Roman" w:eastAsia="Times New Roman" w:hAnsi="Times New Roman" w:cs="Times New Roman"/>
          <w:sz w:val="24"/>
          <w:szCs w:val="24"/>
        </w:rPr>
        <w:t>рынков электрической энергии</w:t>
      </w:r>
    </w:p>
    <w:p w:rsidR="00303233" w:rsidRPr="00D86B3E" w:rsidRDefault="00303233" w:rsidP="00303233">
      <w:pPr>
        <w:spacing w:after="240"/>
        <w:rPr>
          <w:sz w:val="18"/>
          <w:szCs w:val="18"/>
        </w:rPr>
      </w:pPr>
      <w:r w:rsidRPr="00D86B3E">
        <w:rPr>
          <w:sz w:val="18"/>
          <w:szCs w:val="18"/>
        </w:rPr>
        <w:t xml:space="preserve">                                                                                                                                          (в ред. Постановления Правительства РФ от 17.09.2015 № 987)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91" w:name="bssPhr127"/>
      <w:bookmarkStart w:id="292" w:name="ZAP2DE23JM"/>
      <w:bookmarkStart w:id="293" w:name="ZAP2ISK3L7"/>
      <w:bookmarkStart w:id="294" w:name="ZAP2J063L8"/>
      <w:bookmarkEnd w:id="291"/>
      <w:bookmarkEnd w:id="292"/>
      <w:bookmarkEnd w:id="293"/>
      <w:bookmarkEnd w:id="294"/>
      <w:r w:rsidRPr="00D86B3E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685BB0" w:rsidRPr="00D86B3E" w:rsidRDefault="00685BB0" w:rsidP="00685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5" w:name="bssPhr128"/>
      <w:bookmarkStart w:id="296" w:name="ZAP2BLM3FJ"/>
      <w:bookmarkStart w:id="297" w:name="ZAP2H483H4"/>
      <w:bookmarkStart w:id="298" w:name="ZAP2H7Q3H5"/>
      <w:bookmarkEnd w:id="295"/>
      <w:bookmarkEnd w:id="296"/>
      <w:bookmarkEnd w:id="297"/>
      <w:bookmarkEnd w:id="298"/>
      <w:r w:rsidRPr="00D86B3E">
        <w:rPr>
          <w:rFonts w:ascii="Times New Roman" w:eastAsia="Times New Roman" w:hAnsi="Times New Roman" w:cs="Times New Roman"/>
          <w:sz w:val="24"/>
          <w:szCs w:val="24"/>
        </w:rPr>
        <w:t>ФАКТИЧЕСКИЕ СРЕДНИЕ ДАННЫЕ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9" w:name="ZAP1RCE3BU"/>
      <w:bookmarkEnd w:id="299"/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о длине линий электропередачи и об объемах максимальной мощности построенных объектов за 3 предыдущих года по каждому мероприятию 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451"/>
        <w:gridCol w:w="2570"/>
        <w:gridCol w:w="2298"/>
        <w:gridCol w:w="2577"/>
      </w:tblGrid>
      <w:tr w:rsidR="00685BB0" w:rsidRPr="00D86B3E" w:rsidTr="004009E6">
        <w:trPr>
          <w:tblCellSpacing w:w="15" w:type="dxa"/>
        </w:trPr>
        <w:tc>
          <w:tcPr>
            <w:tcW w:w="3086" w:type="dxa"/>
            <w:gridSpan w:val="2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0" w:name="ZAP23243DO"/>
            <w:bookmarkStart w:id="301" w:name="ZAP28GM3F9"/>
            <w:bookmarkStart w:id="302" w:name="ZAP28K83FA"/>
            <w:bookmarkStart w:id="303" w:name="bssPhr129"/>
            <w:bookmarkEnd w:id="300"/>
            <w:bookmarkEnd w:id="301"/>
            <w:bookmarkEnd w:id="302"/>
            <w:bookmarkEnd w:id="30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4" w:name="ZAP20G43G2"/>
            <w:bookmarkEnd w:id="30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за последние 3 года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305" w:name="ZAP24DS3HF"/>
            <w:bookmarkEnd w:id="305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6" w:name="ZAP26TG3FD"/>
            <w:bookmarkEnd w:id="30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воздушных и кабельных линий электропередачи на i-м уровне напряжения, фактически построенных за последние 3 года (км)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7" w:name="ZAP26HC3EJ"/>
            <w:bookmarkEnd w:id="307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8" w:name="ZAP21KQ3B0"/>
            <w:bookmarkStart w:id="309" w:name="bssPhr130"/>
            <w:bookmarkEnd w:id="308"/>
            <w:bookmarkEnd w:id="30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0" w:name="ZAP29PA3CR"/>
            <w:bookmarkEnd w:id="31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кабельных линий электропередачи: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3244,6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11A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1" w:name="ZAP19N0312"/>
            <w:bookmarkStart w:id="312" w:name="bssPhr131"/>
            <w:bookmarkEnd w:id="311"/>
            <w:bookmarkEnd w:id="312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605,98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11A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3" w:name="ZAP1LT63AP"/>
            <w:bookmarkStart w:id="314" w:name="bssPhr132"/>
            <w:bookmarkEnd w:id="313"/>
            <w:bookmarkEnd w:id="314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0E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2638,62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11A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5" w:name="ZAP1RIM3C8"/>
            <w:bookmarkStart w:id="316" w:name="bssPhr133"/>
            <w:bookmarkEnd w:id="315"/>
            <w:bookmarkEnd w:id="316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35 кВ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FF2A8E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F7323" w:rsidP="00F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7" w:name="ZAP212S3AR"/>
            <w:bookmarkStart w:id="318" w:name="bssPhr134"/>
            <w:bookmarkEnd w:id="317"/>
            <w:bookmarkEnd w:id="318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9" w:name="ZAP291K3CL"/>
            <w:bookmarkEnd w:id="319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воздушных линий электропередачи: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17427,04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11A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4583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0" w:name="ZAP1ARA35N"/>
            <w:bookmarkStart w:id="321" w:name="bssPhr135"/>
            <w:bookmarkEnd w:id="320"/>
            <w:bookmarkEnd w:id="321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16063,01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11A" w:rsidP="00D1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4223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2" w:name="ZAP1LMO33U"/>
            <w:bookmarkStart w:id="323" w:name="bssPhr136"/>
            <w:bookmarkEnd w:id="322"/>
            <w:bookmarkEnd w:id="323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1-20 кВ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3C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1364,03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E02DA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13211A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85BB0" w:rsidRPr="00D86B3E" w:rsidTr="004009E6">
        <w:trPr>
          <w:tblCellSpacing w:w="15" w:type="dxa"/>
        </w:trPr>
        <w:tc>
          <w:tcPr>
            <w:tcW w:w="635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685BB0" w:rsidP="00685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4" w:name="ZAP1KMM35P"/>
            <w:bookmarkStart w:id="325" w:name="bssPhr137"/>
            <w:bookmarkEnd w:id="324"/>
            <w:bookmarkEnd w:id="325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</w:t>
            </w:r>
          </w:p>
        </w:tc>
        <w:tc>
          <w:tcPr>
            <w:tcW w:w="2540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CA5E9C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2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85BB0" w:rsidRPr="00D86B3E" w:rsidRDefault="000F7323" w:rsidP="00CA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26" w:name="bssPhr138"/>
      <w:bookmarkStart w:id="327" w:name="ZAP1N9A39C"/>
      <w:bookmarkStart w:id="328" w:name="ZAP1SNS3AT"/>
      <w:bookmarkStart w:id="329" w:name="ZAP1SRE3AU"/>
      <w:bookmarkEnd w:id="326"/>
      <w:bookmarkEnd w:id="327"/>
      <w:bookmarkEnd w:id="328"/>
      <w:bookmarkEnd w:id="329"/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11A" w:rsidRPr="00D86B3E" w:rsidRDefault="0013211A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11A" w:rsidRPr="00D86B3E" w:rsidRDefault="0013211A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211A" w:rsidRPr="00D86B3E" w:rsidRDefault="0013211A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6C38" w:rsidRPr="00D86B3E" w:rsidRDefault="00E26C38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8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D86B3E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 xml:space="preserve">об осуществлении технологического присоединения по договорам, заключенным за текущий год 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632"/>
        <w:gridCol w:w="678"/>
        <w:gridCol w:w="676"/>
        <w:gridCol w:w="821"/>
        <w:gridCol w:w="887"/>
        <w:gridCol w:w="676"/>
        <w:gridCol w:w="821"/>
        <w:gridCol w:w="978"/>
        <w:gridCol w:w="859"/>
        <w:gridCol w:w="892"/>
      </w:tblGrid>
      <w:tr w:rsidR="0098051A" w:rsidRPr="00D86B3E" w:rsidTr="004009E6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договоров 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(без НДС) (тыс. рублей)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5808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288,08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5351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207,35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индивидуаль-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индивидуаль-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индивидуаль-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ному проекту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>к стандартам раскрытия информации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>субъектами оптового и розничных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 xml:space="preserve">рынков электрической энергии </w:t>
      </w:r>
    </w:p>
    <w:p w:rsidR="0098051A" w:rsidRPr="00D86B3E" w:rsidRDefault="0098051A" w:rsidP="009805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98051A" w:rsidRPr="00D86B3E" w:rsidRDefault="0098051A" w:rsidP="00980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B3E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Pr="00D86B3E">
        <w:rPr>
          <w:rFonts w:ascii="Times New Roman" w:eastAsia="Times New Roman" w:hAnsi="Times New Roman" w:cs="Times New Roman"/>
          <w:sz w:val="24"/>
          <w:szCs w:val="24"/>
        </w:rPr>
        <w:br/>
        <w:t xml:space="preserve">о поданных заявках на технологическое присоединение за текущий год </w:t>
      </w:r>
    </w:p>
    <w:tbl>
      <w:tblPr>
        <w:tblW w:w="0" w:type="auto"/>
        <w:tblCellSpacing w:w="1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259"/>
        <w:gridCol w:w="879"/>
        <w:gridCol w:w="863"/>
        <w:gridCol w:w="1367"/>
        <w:gridCol w:w="936"/>
        <w:gridCol w:w="1029"/>
        <w:gridCol w:w="1682"/>
      </w:tblGrid>
      <w:tr w:rsidR="0098051A" w:rsidRPr="00D86B3E" w:rsidTr="004009E6">
        <w:trPr>
          <w:tblCellSpacing w:w="15" w:type="dxa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заявителей 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0,4 кВ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1-20 кВ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кВ и выше 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9190,6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7843,6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10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 Заявители, оплачивающие технологическое присоединение своих энергопринимающих устройств в размере не более 550 рублей.</w:t>
            </w: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льготная категория**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10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Start w:id="330" w:name="_GoBack"/>
            <w:bookmarkEnd w:id="330"/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проекту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проекту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</w:tr>
      <w:tr w:rsidR="0098051A" w:rsidRPr="00D86B3E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индивидуальному проекту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51A" w:rsidRPr="0098051A" w:rsidTr="004009E6">
        <w:trPr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генерации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D86B3E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8051A" w:rsidRPr="0098051A" w:rsidRDefault="00980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051A" w:rsidRPr="0098051A" w:rsidRDefault="0098051A" w:rsidP="0098051A">
      <w:pPr>
        <w:spacing w:before="100" w:beforeAutospacing="1" w:after="100" w:afterAutospacing="1" w:line="240" w:lineRule="auto"/>
      </w:pPr>
    </w:p>
    <w:p w:rsidR="0098051A" w:rsidRDefault="0098051A" w:rsidP="00685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98051A" w:rsidSect="00265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1F"/>
    <w:multiLevelType w:val="multilevel"/>
    <w:tmpl w:val="1C3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91D"/>
    <w:multiLevelType w:val="multilevel"/>
    <w:tmpl w:val="BE0E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1BC5"/>
    <w:multiLevelType w:val="multilevel"/>
    <w:tmpl w:val="393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B5766"/>
    <w:multiLevelType w:val="multilevel"/>
    <w:tmpl w:val="5A94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14557"/>
    <w:multiLevelType w:val="multilevel"/>
    <w:tmpl w:val="87F6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90903"/>
    <w:multiLevelType w:val="multilevel"/>
    <w:tmpl w:val="E7CE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975C9"/>
    <w:multiLevelType w:val="multilevel"/>
    <w:tmpl w:val="CEB0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D90A4C"/>
    <w:multiLevelType w:val="multilevel"/>
    <w:tmpl w:val="5918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685BB0"/>
    <w:rsid w:val="00000A84"/>
    <w:rsid w:val="00000F1D"/>
    <w:rsid w:val="0003262B"/>
    <w:rsid w:val="00044ABD"/>
    <w:rsid w:val="00053E52"/>
    <w:rsid w:val="00091491"/>
    <w:rsid w:val="0009384B"/>
    <w:rsid w:val="000A63CD"/>
    <w:rsid w:val="000B3920"/>
    <w:rsid w:val="000C4539"/>
    <w:rsid w:val="000E02DA"/>
    <w:rsid w:val="000E2217"/>
    <w:rsid w:val="000F7323"/>
    <w:rsid w:val="0013211A"/>
    <w:rsid w:val="00132EA8"/>
    <w:rsid w:val="00143349"/>
    <w:rsid w:val="00181868"/>
    <w:rsid w:val="00191F30"/>
    <w:rsid w:val="001D2EDA"/>
    <w:rsid w:val="001D6944"/>
    <w:rsid w:val="001F1F3C"/>
    <w:rsid w:val="0020060F"/>
    <w:rsid w:val="0021723D"/>
    <w:rsid w:val="00236B77"/>
    <w:rsid w:val="00256145"/>
    <w:rsid w:val="00265205"/>
    <w:rsid w:val="00286094"/>
    <w:rsid w:val="00294905"/>
    <w:rsid w:val="00303233"/>
    <w:rsid w:val="00340F23"/>
    <w:rsid w:val="00365D7D"/>
    <w:rsid w:val="003979B8"/>
    <w:rsid w:val="003A37F1"/>
    <w:rsid w:val="003B599F"/>
    <w:rsid w:val="003C4A57"/>
    <w:rsid w:val="004009E6"/>
    <w:rsid w:val="00403172"/>
    <w:rsid w:val="00420373"/>
    <w:rsid w:val="00424F0A"/>
    <w:rsid w:val="004253E4"/>
    <w:rsid w:val="00435A2F"/>
    <w:rsid w:val="00440AE7"/>
    <w:rsid w:val="00444113"/>
    <w:rsid w:val="00454FBA"/>
    <w:rsid w:val="00466F28"/>
    <w:rsid w:val="004D34DC"/>
    <w:rsid w:val="004F7550"/>
    <w:rsid w:val="00512824"/>
    <w:rsid w:val="0054310D"/>
    <w:rsid w:val="00550B1A"/>
    <w:rsid w:val="00551699"/>
    <w:rsid w:val="0056381D"/>
    <w:rsid w:val="00570A3F"/>
    <w:rsid w:val="00570A6E"/>
    <w:rsid w:val="00590399"/>
    <w:rsid w:val="00592B67"/>
    <w:rsid w:val="005B0279"/>
    <w:rsid w:val="005B7C21"/>
    <w:rsid w:val="005D15E9"/>
    <w:rsid w:val="005D3D6B"/>
    <w:rsid w:val="005D3E32"/>
    <w:rsid w:val="005E1778"/>
    <w:rsid w:val="005E4056"/>
    <w:rsid w:val="005F49CA"/>
    <w:rsid w:val="00604F01"/>
    <w:rsid w:val="0060534F"/>
    <w:rsid w:val="006145BA"/>
    <w:rsid w:val="00623396"/>
    <w:rsid w:val="0064770F"/>
    <w:rsid w:val="006565EE"/>
    <w:rsid w:val="00661141"/>
    <w:rsid w:val="0067514F"/>
    <w:rsid w:val="00681B8E"/>
    <w:rsid w:val="00685BB0"/>
    <w:rsid w:val="006A2732"/>
    <w:rsid w:val="0072257A"/>
    <w:rsid w:val="00730E69"/>
    <w:rsid w:val="00755051"/>
    <w:rsid w:val="007662C9"/>
    <w:rsid w:val="007B0BCE"/>
    <w:rsid w:val="007B65EC"/>
    <w:rsid w:val="007C087D"/>
    <w:rsid w:val="007D416C"/>
    <w:rsid w:val="0082519B"/>
    <w:rsid w:val="008332B7"/>
    <w:rsid w:val="00847585"/>
    <w:rsid w:val="00892E02"/>
    <w:rsid w:val="008C1CEB"/>
    <w:rsid w:val="008D2761"/>
    <w:rsid w:val="008F266D"/>
    <w:rsid w:val="0090123D"/>
    <w:rsid w:val="009039E0"/>
    <w:rsid w:val="00916B2D"/>
    <w:rsid w:val="009268C0"/>
    <w:rsid w:val="00950213"/>
    <w:rsid w:val="0098051A"/>
    <w:rsid w:val="00996ED5"/>
    <w:rsid w:val="00A306C2"/>
    <w:rsid w:val="00A42CA5"/>
    <w:rsid w:val="00A47E9F"/>
    <w:rsid w:val="00AB119C"/>
    <w:rsid w:val="00AB711C"/>
    <w:rsid w:val="00AE4B0A"/>
    <w:rsid w:val="00AE5909"/>
    <w:rsid w:val="00AE6EFA"/>
    <w:rsid w:val="00B57E21"/>
    <w:rsid w:val="00B7008E"/>
    <w:rsid w:val="00B708E1"/>
    <w:rsid w:val="00B83697"/>
    <w:rsid w:val="00BA5B3C"/>
    <w:rsid w:val="00BB1C57"/>
    <w:rsid w:val="00BE42FE"/>
    <w:rsid w:val="00BF786F"/>
    <w:rsid w:val="00C62AEC"/>
    <w:rsid w:val="00CA5E9C"/>
    <w:rsid w:val="00CC4F9F"/>
    <w:rsid w:val="00CE7DBE"/>
    <w:rsid w:val="00D164CC"/>
    <w:rsid w:val="00D500BA"/>
    <w:rsid w:val="00D766AE"/>
    <w:rsid w:val="00D86B3E"/>
    <w:rsid w:val="00D912E4"/>
    <w:rsid w:val="00D91FBD"/>
    <w:rsid w:val="00DA0690"/>
    <w:rsid w:val="00DB3F19"/>
    <w:rsid w:val="00DE1CFF"/>
    <w:rsid w:val="00E26C38"/>
    <w:rsid w:val="00E546B3"/>
    <w:rsid w:val="00E8663B"/>
    <w:rsid w:val="00F35B33"/>
    <w:rsid w:val="00F36BD7"/>
    <w:rsid w:val="00F47A09"/>
    <w:rsid w:val="00F53FF3"/>
    <w:rsid w:val="00F56E16"/>
    <w:rsid w:val="00F75E22"/>
    <w:rsid w:val="00F84ADF"/>
    <w:rsid w:val="00F869D4"/>
    <w:rsid w:val="00F928C4"/>
    <w:rsid w:val="00FB270E"/>
    <w:rsid w:val="00FB3FFB"/>
    <w:rsid w:val="00FF2A8E"/>
    <w:rsid w:val="00FF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5"/>
  </w:style>
  <w:style w:type="paragraph" w:styleId="1">
    <w:name w:val="heading 1"/>
    <w:basedOn w:val="a"/>
    <w:link w:val="10"/>
    <w:uiPriority w:val="9"/>
    <w:qFormat/>
    <w:rsid w:val="0068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85B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s">
    <w:name w:val="fs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5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5BB0"/>
    <w:rPr>
      <w:color w:val="800080"/>
      <w:u w:val="single"/>
    </w:rPr>
  </w:style>
  <w:style w:type="paragraph" w:customStyle="1" w:styleId="headertext">
    <w:name w:val="header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uble-br">
    <w:name w:val="double-br"/>
    <w:basedOn w:val="a0"/>
    <w:rsid w:val="00685BB0"/>
  </w:style>
  <w:style w:type="paragraph" w:customStyle="1" w:styleId="formattext">
    <w:name w:val="formattext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input">
    <w:name w:val="input"/>
    <w:basedOn w:val="a0"/>
    <w:rsid w:val="00685BB0"/>
  </w:style>
  <w:style w:type="character" w:customStyle="1" w:styleId="label">
    <w:name w:val="label"/>
    <w:basedOn w:val="a0"/>
    <w:rsid w:val="00685B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5BB0"/>
    <w:rPr>
      <w:rFonts w:ascii="Arial" w:eastAsia="Times New Roman" w:hAnsi="Arial" w:cs="Arial"/>
      <w:vanish/>
      <w:sz w:val="16"/>
      <w:szCs w:val="16"/>
    </w:rPr>
  </w:style>
  <w:style w:type="character" w:customStyle="1" w:styleId="near-button">
    <w:name w:val="near-button"/>
    <w:basedOn w:val="a0"/>
    <w:rsid w:val="00685BB0"/>
  </w:style>
  <w:style w:type="character" w:customStyle="1" w:styleId="text">
    <w:name w:val="text"/>
    <w:basedOn w:val="a0"/>
    <w:rsid w:val="00685BB0"/>
  </w:style>
  <w:style w:type="paragraph" w:customStyle="1" w:styleId="smaller">
    <w:name w:val="smaller"/>
    <w:basedOn w:val="a"/>
    <w:rsid w:val="0068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abbr">
    <w:name w:val="t-abbr"/>
    <w:basedOn w:val="a0"/>
    <w:rsid w:val="00685BB0"/>
  </w:style>
  <w:style w:type="paragraph" w:styleId="a6">
    <w:name w:val="Balloon Text"/>
    <w:basedOn w:val="a"/>
    <w:link w:val="a7"/>
    <w:uiPriority w:val="99"/>
    <w:semiHidden/>
    <w:unhideWhenUsed/>
    <w:rsid w:val="0068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1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Вадим</cp:lastModifiedBy>
  <cp:revision>4</cp:revision>
  <cp:lastPrinted>2016-10-31T10:55:00Z</cp:lastPrinted>
  <dcterms:created xsi:type="dcterms:W3CDTF">2016-11-01T07:33:00Z</dcterms:created>
  <dcterms:modified xsi:type="dcterms:W3CDTF">2016-11-01T07:38:00Z</dcterms:modified>
</cp:coreProperties>
</file>